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63512" w14:textId="2CDCD791" w:rsidR="00400531" w:rsidRDefault="00992091" w:rsidP="00580D8C">
      <w:pPr>
        <w:ind w:right="994"/>
        <w:rPr>
          <w:rFonts w:ascii="Arial" w:hAnsi="Arial" w:cs="Arial"/>
          <w:b/>
          <w:snapToGrid w:val="0"/>
          <w:sz w:val="36"/>
          <w:szCs w:val="36"/>
        </w:rPr>
      </w:pPr>
      <w:r>
        <w:rPr>
          <w:rFonts w:ascii="Arial" w:hAnsi="Arial" w:cs="Arial"/>
          <w:b/>
          <w:noProof/>
          <w:sz w:val="36"/>
          <w:szCs w:val="36"/>
        </w:rPr>
        <w:drawing>
          <wp:inline distT="0" distB="0" distL="0" distR="0" wp14:anchorId="2F46AE64" wp14:editId="58BB16ED">
            <wp:extent cx="5731510" cy="1179830"/>
            <wp:effectExtent l="0" t="0" r="2540" b="127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ipart&#10;&#10;Description automatically generated"/>
                    <pic:cNvPicPr/>
                  </pic:nvPicPr>
                  <pic:blipFill>
                    <a:blip r:embed="rId11"/>
                    <a:stretch>
                      <a:fillRect/>
                    </a:stretch>
                  </pic:blipFill>
                  <pic:spPr>
                    <a:xfrm>
                      <a:off x="0" y="0"/>
                      <a:ext cx="5731510" cy="1179830"/>
                    </a:xfrm>
                    <a:prstGeom prst="rect">
                      <a:avLst/>
                    </a:prstGeom>
                  </pic:spPr>
                </pic:pic>
              </a:graphicData>
            </a:graphic>
          </wp:inline>
        </w:drawing>
      </w:r>
    </w:p>
    <w:p w14:paraId="4C3C55E1" w14:textId="41B76B9C" w:rsidR="0024017E" w:rsidRDefault="0024017E" w:rsidP="00580D8C">
      <w:pPr>
        <w:ind w:right="994"/>
        <w:rPr>
          <w:rFonts w:ascii="Arial" w:hAnsi="Arial" w:cs="Arial"/>
          <w:b/>
          <w:snapToGrid w:val="0"/>
          <w:sz w:val="36"/>
          <w:szCs w:val="36"/>
        </w:rPr>
      </w:pPr>
    </w:p>
    <w:p w14:paraId="34A81577" w14:textId="2F4C4F3F" w:rsidR="0024017E" w:rsidRDefault="0024017E" w:rsidP="00580D8C">
      <w:pPr>
        <w:ind w:right="994"/>
        <w:rPr>
          <w:rFonts w:ascii="Arial" w:hAnsi="Arial" w:cs="Arial"/>
          <w:b/>
          <w:snapToGrid w:val="0"/>
          <w:sz w:val="36"/>
          <w:szCs w:val="36"/>
        </w:rPr>
      </w:pPr>
    </w:p>
    <w:p w14:paraId="13C769B9" w14:textId="642FAA55" w:rsidR="0024017E" w:rsidRDefault="0024017E" w:rsidP="00580D8C">
      <w:pPr>
        <w:ind w:right="994"/>
        <w:rPr>
          <w:rFonts w:ascii="Arial" w:hAnsi="Arial" w:cs="Arial"/>
          <w:b/>
          <w:snapToGrid w:val="0"/>
          <w:sz w:val="36"/>
          <w:szCs w:val="36"/>
        </w:rPr>
      </w:pPr>
    </w:p>
    <w:p w14:paraId="13A66DB3" w14:textId="389B0889" w:rsidR="0024017E" w:rsidRDefault="00CD3A26" w:rsidP="00580D8C">
      <w:pPr>
        <w:ind w:right="994"/>
        <w:rPr>
          <w:rFonts w:ascii="Arial" w:hAnsi="Arial" w:cs="Arial"/>
          <w:b/>
          <w:snapToGrid w:val="0"/>
          <w:sz w:val="36"/>
          <w:szCs w:val="36"/>
        </w:rPr>
      </w:pPr>
      <w:r>
        <w:rPr>
          <w:noProof/>
        </w:rPr>
        <w:pict w14:anchorId="75FBC927">
          <v:shapetype id="_x0000_t202" coordsize="21600,21600" o:spt="202" path="m,l,21600r21600,l21600,xe">
            <v:stroke joinstyle="miter"/>
            <v:path gradientshapeok="t" o:connecttype="rect"/>
          </v:shapetype>
          <v:shape id="Text Box 2" o:spid="_x0000_s1027" type="#_x0000_t202" style="position:absolute;margin-left:-.6pt;margin-top:3.9pt;width:440.4pt;height:289.4pt;z-index:251660288;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" fillcolor="white [3201]" strokeweight=".5pt">
            <v:textbox>
              <w:txbxContent>
                <w:p w14:paraId="74F056E7" w14:textId="485DF50E" w:rsidR="00FA6F39" w:rsidRDefault="00FA6F39"/>
                <w:p w14:paraId="578EE2D7" w14:textId="1FA13A42" w:rsidR="00FA6F39" w:rsidRDefault="00FA6F39"/>
                <w:p w14:paraId="6DB6CAC5" w14:textId="77777777" w:rsidR="00FA6F39" w:rsidRPr="009E5AAE" w:rsidRDefault="00FA6F39" w:rsidP="00FA6F39">
                  <w:pPr>
                    <w:pStyle w:val="Default"/>
                    <w:jc w:val="center"/>
                    <w:rPr>
                      <w:rFonts w:ascii="Arial" w:hAnsi="Arial" w:cs="Arial"/>
                      <w:b/>
                      <w:bCs/>
                      <w:color w:val="auto"/>
                      <w:sz w:val="96"/>
                      <w:szCs w:val="96"/>
                    </w:rPr>
                  </w:pPr>
                  <w:r w:rsidRPr="009E5AAE">
                    <w:rPr>
                      <w:rFonts w:ascii="Arial" w:hAnsi="Arial" w:cs="Arial"/>
                      <w:b/>
                      <w:bCs/>
                      <w:color w:val="auto"/>
                      <w:sz w:val="96"/>
                      <w:szCs w:val="96"/>
                    </w:rPr>
                    <w:t>WOODLANDS SCHOOL</w:t>
                  </w:r>
                </w:p>
                <w:p w14:paraId="188DE260" w14:textId="77777777" w:rsidR="00FA6F39" w:rsidRPr="009E5AAE" w:rsidRDefault="00FA6F39" w:rsidP="00FA6F39">
                  <w:pPr>
                    <w:pStyle w:val="Default"/>
                    <w:jc w:val="center"/>
                    <w:rPr>
                      <w:rFonts w:ascii="Arial" w:hAnsi="Arial" w:cs="Arial"/>
                      <w:b/>
                      <w:bCs/>
                      <w:color w:val="auto"/>
                    </w:rPr>
                  </w:pPr>
                </w:p>
                <w:p w14:paraId="16324BA1" w14:textId="77777777" w:rsidR="00FA6F39" w:rsidRDefault="00FA6F39" w:rsidP="00FA6F39">
                  <w:pPr>
                    <w:jc w:val="center"/>
                    <w:rPr>
                      <w:rFonts w:ascii="Arial" w:hAnsi="Arial" w:cs="Arial"/>
                      <w:b/>
                      <w:bCs/>
                      <w:sz w:val="56"/>
                      <w:szCs w:val="56"/>
                      <w:u w:val="single"/>
                    </w:rPr>
                  </w:pPr>
                </w:p>
                <w:p w14:paraId="0744BBE3" w14:textId="1C6B769D" w:rsidR="00FA6F39" w:rsidRPr="00992091" w:rsidRDefault="00FA6F39" w:rsidP="00992091">
                  <w:pPr>
                    <w:jc w:val="center"/>
                    <w:rPr>
                      <w:sz w:val="56"/>
                      <w:szCs w:val="56"/>
                    </w:rPr>
                  </w:pPr>
                  <w:r>
                    <w:rPr>
                      <w:rFonts w:ascii="Arial" w:hAnsi="Arial" w:cs="Arial"/>
                      <w:b/>
                      <w:bCs/>
                      <w:sz w:val="56"/>
                      <w:szCs w:val="56"/>
                      <w:u w:val="single"/>
                    </w:rPr>
                    <w:t>HEALTH &amp; SAFETY</w:t>
                  </w:r>
                  <w:r w:rsidRPr="009E5AAE">
                    <w:rPr>
                      <w:rFonts w:ascii="Arial" w:hAnsi="Arial" w:cs="Arial"/>
                      <w:b/>
                      <w:bCs/>
                      <w:sz w:val="56"/>
                      <w:szCs w:val="56"/>
                      <w:u w:val="single"/>
                    </w:rPr>
                    <w:t xml:space="preserve"> POLICY AND PROCEDURES</w:t>
                  </w:r>
                </w:p>
              </w:txbxContent>
            </v:textbox>
          </v:shape>
        </w:pict>
      </w:r>
    </w:p>
    <w:p w14:paraId="793BDEBA" w14:textId="08DC700C" w:rsidR="0024017E" w:rsidRDefault="0024017E" w:rsidP="00580D8C">
      <w:pPr>
        <w:ind w:right="994"/>
        <w:rPr>
          <w:rFonts w:ascii="Arial" w:hAnsi="Arial" w:cs="Arial"/>
          <w:b/>
          <w:snapToGrid w:val="0"/>
          <w:sz w:val="36"/>
          <w:szCs w:val="36"/>
        </w:rPr>
      </w:pPr>
    </w:p>
    <w:p w14:paraId="0BC3342F" w14:textId="5AB5AEE9" w:rsidR="0024017E" w:rsidRDefault="0024017E" w:rsidP="00580D8C">
      <w:pPr>
        <w:ind w:right="994"/>
        <w:rPr>
          <w:rFonts w:ascii="Arial" w:hAnsi="Arial" w:cs="Arial"/>
          <w:b/>
          <w:snapToGrid w:val="0"/>
          <w:sz w:val="36"/>
          <w:szCs w:val="36"/>
        </w:rPr>
      </w:pPr>
    </w:p>
    <w:p w14:paraId="0704178F" w14:textId="4308868A" w:rsidR="0024017E" w:rsidRDefault="0024017E" w:rsidP="00580D8C">
      <w:pPr>
        <w:ind w:right="994"/>
        <w:rPr>
          <w:rFonts w:ascii="Arial" w:hAnsi="Arial" w:cs="Arial"/>
          <w:b/>
          <w:snapToGrid w:val="0"/>
          <w:sz w:val="36"/>
          <w:szCs w:val="36"/>
        </w:rPr>
      </w:pPr>
    </w:p>
    <w:p w14:paraId="391E41D0" w14:textId="58CF8EB2" w:rsidR="0024017E" w:rsidRDefault="0024017E" w:rsidP="00580D8C">
      <w:pPr>
        <w:ind w:right="994"/>
        <w:rPr>
          <w:rFonts w:ascii="Arial" w:hAnsi="Arial" w:cs="Arial"/>
          <w:b/>
          <w:snapToGrid w:val="0"/>
          <w:sz w:val="36"/>
          <w:szCs w:val="36"/>
        </w:rPr>
      </w:pPr>
    </w:p>
    <w:p w14:paraId="2DA21D1B" w14:textId="3F435180" w:rsidR="0024017E" w:rsidRDefault="0024017E" w:rsidP="00580D8C">
      <w:pPr>
        <w:ind w:right="994"/>
        <w:rPr>
          <w:rFonts w:ascii="Arial" w:hAnsi="Arial" w:cs="Arial"/>
          <w:b/>
          <w:snapToGrid w:val="0"/>
          <w:sz w:val="36"/>
          <w:szCs w:val="36"/>
        </w:rPr>
      </w:pPr>
    </w:p>
    <w:p w14:paraId="149A7A4A" w14:textId="055213BF" w:rsidR="0024017E" w:rsidRDefault="0024017E" w:rsidP="00580D8C">
      <w:pPr>
        <w:ind w:right="994"/>
        <w:rPr>
          <w:rFonts w:ascii="Arial" w:hAnsi="Arial" w:cs="Arial"/>
          <w:b/>
          <w:snapToGrid w:val="0"/>
          <w:sz w:val="36"/>
          <w:szCs w:val="36"/>
        </w:rPr>
      </w:pPr>
    </w:p>
    <w:p w14:paraId="38CC35F8" w14:textId="0D3F2BAF" w:rsidR="0024017E" w:rsidRDefault="0024017E" w:rsidP="00580D8C">
      <w:pPr>
        <w:ind w:right="994"/>
        <w:rPr>
          <w:rFonts w:ascii="Arial" w:hAnsi="Arial" w:cs="Arial"/>
          <w:b/>
          <w:snapToGrid w:val="0"/>
          <w:sz w:val="36"/>
          <w:szCs w:val="36"/>
        </w:rPr>
      </w:pPr>
    </w:p>
    <w:p w14:paraId="4B7BA214" w14:textId="6105BA5F" w:rsidR="0024017E" w:rsidRDefault="0024017E" w:rsidP="00580D8C">
      <w:pPr>
        <w:ind w:right="994"/>
        <w:rPr>
          <w:rFonts w:ascii="Arial" w:hAnsi="Arial" w:cs="Arial"/>
          <w:b/>
          <w:snapToGrid w:val="0"/>
          <w:sz w:val="36"/>
          <w:szCs w:val="36"/>
        </w:rPr>
      </w:pPr>
    </w:p>
    <w:p w14:paraId="33CBB7F0" w14:textId="295C3B78" w:rsidR="0024017E" w:rsidRDefault="0024017E" w:rsidP="00580D8C">
      <w:pPr>
        <w:ind w:right="994"/>
        <w:rPr>
          <w:rFonts w:ascii="Arial" w:hAnsi="Arial" w:cs="Arial"/>
          <w:b/>
          <w:snapToGrid w:val="0"/>
          <w:sz w:val="36"/>
          <w:szCs w:val="36"/>
        </w:rPr>
      </w:pPr>
    </w:p>
    <w:p w14:paraId="526236CC" w14:textId="1CDCFF89" w:rsidR="0024017E" w:rsidRDefault="0024017E" w:rsidP="00580D8C">
      <w:pPr>
        <w:ind w:right="994"/>
        <w:rPr>
          <w:rFonts w:ascii="Arial" w:hAnsi="Arial" w:cs="Arial"/>
          <w:b/>
          <w:snapToGrid w:val="0"/>
          <w:sz w:val="36"/>
          <w:szCs w:val="36"/>
        </w:rPr>
      </w:pPr>
    </w:p>
    <w:p w14:paraId="6543F2EC" w14:textId="7ACB44DD" w:rsidR="0024017E" w:rsidRDefault="0024017E" w:rsidP="00580D8C">
      <w:pPr>
        <w:ind w:right="994"/>
        <w:rPr>
          <w:rFonts w:ascii="Arial" w:hAnsi="Arial" w:cs="Arial"/>
          <w:b/>
          <w:snapToGrid w:val="0"/>
          <w:sz w:val="36"/>
          <w:szCs w:val="36"/>
        </w:rPr>
      </w:pPr>
    </w:p>
    <w:p w14:paraId="631DB929" w14:textId="065542DF" w:rsidR="0024017E" w:rsidRDefault="0024017E" w:rsidP="00580D8C">
      <w:pPr>
        <w:ind w:right="994"/>
        <w:rPr>
          <w:rFonts w:ascii="Arial" w:hAnsi="Arial" w:cs="Arial"/>
          <w:b/>
          <w:snapToGrid w:val="0"/>
          <w:sz w:val="36"/>
          <w:szCs w:val="36"/>
        </w:rPr>
      </w:pPr>
    </w:p>
    <w:p w14:paraId="0FF32AD9" w14:textId="7EBF8565" w:rsidR="0024017E" w:rsidRDefault="0024017E" w:rsidP="00580D8C">
      <w:pPr>
        <w:ind w:right="994"/>
        <w:rPr>
          <w:rFonts w:ascii="Arial" w:hAnsi="Arial" w:cs="Arial"/>
          <w:b/>
          <w:snapToGrid w:val="0"/>
          <w:sz w:val="36"/>
          <w:szCs w:val="36"/>
        </w:rPr>
      </w:pPr>
    </w:p>
    <w:p w14:paraId="146D673C" w14:textId="441E1FDF" w:rsidR="0024017E" w:rsidRDefault="0024017E" w:rsidP="00580D8C">
      <w:pPr>
        <w:ind w:right="994"/>
        <w:rPr>
          <w:rFonts w:ascii="Arial" w:hAnsi="Arial" w:cs="Arial"/>
          <w:b/>
          <w:snapToGrid w:val="0"/>
          <w:sz w:val="36"/>
          <w:szCs w:val="36"/>
        </w:rPr>
      </w:pPr>
    </w:p>
    <w:p w14:paraId="22470D51" w14:textId="4454B947" w:rsidR="00FA6F39" w:rsidRPr="00DB41CC" w:rsidRDefault="00DE4A85" w:rsidP="00FA6F39">
      <w:pPr>
        <w:jc w:val="right"/>
        <w:rPr>
          <w:rFonts w:ascii="Arial" w:hAnsi="Arial" w:cs="Arial"/>
          <w:b/>
          <w:i/>
          <w:sz w:val="28"/>
          <w:szCs w:val="24"/>
        </w:rPr>
      </w:pPr>
      <w:r>
        <w:rPr>
          <w:rFonts w:ascii="Arial" w:hAnsi="Arial" w:cs="Arial"/>
          <w:b/>
          <w:i/>
          <w:sz w:val="28"/>
          <w:szCs w:val="24"/>
        </w:rPr>
        <w:t>P</w:t>
      </w:r>
      <w:r w:rsidR="00FA6F39" w:rsidRPr="00DB41CC">
        <w:rPr>
          <w:rFonts w:ascii="Arial" w:hAnsi="Arial" w:cs="Arial"/>
          <w:b/>
          <w:i/>
          <w:sz w:val="28"/>
          <w:szCs w:val="24"/>
        </w:rPr>
        <w:t>rocedure/Guidance</w:t>
      </w:r>
    </w:p>
    <w:p w14:paraId="1AD6B239" w14:textId="77777777" w:rsidR="00FA6F39" w:rsidRDefault="00FA6F39" w:rsidP="004B2D04">
      <w:pPr>
        <w:pStyle w:val="Default"/>
        <w:jc w:val="right"/>
        <w:rPr>
          <w:rFonts w:ascii="Arial" w:hAnsi="Arial" w:cs="Arial"/>
          <w:b/>
          <w:i/>
          <w:color w:val="000000" w:themeColor="text1"/>
          <w:sz w:val="22"/>
        </w:rPr>
      </w:pPr>
      <w:r w:rsidRPr="00DB41CC">
        <w:rPr>
          <w:rFonts w:ascii="Arial" w:hAnsi="Arial" w:cs="Arial"/>
          <w:b/>
          <w:i/>
          <w:color w:val="000000" w:themeColor="text1"/>
          <w:sz w:val="22"/>
        </w:rPr>
        <w:t>Policy Issued</w:t>
      </w:r>
      <w:r>
        <w:rPr>
          <w:rFonts w:ascii="Arial" w:hAnsi="Arial" w:cs="Arial"/>
          <w:b/>
          <w:i/>
          <w:color w:val="000000" w:themeColor="text1"/>
          <w:sz w:val="22"/>
        </w:rPr>
        <w:t>: Sept</w:t>
      </w:r>
      <w:r w:rsidRPr="00DB41CC">
        <w:rPr>
          <w:rFonts w:ascii="Arial" w:hAnsi="Arial" w:cs="Arial"/>
          <w:b/>
          <w:i/>
          <w:color w:val="000000" w:themeColor="text1"/>
          <w:sz w:val="22"/>
        </w:rPr>
        <w:t xml:space="preserve"> 2017</w:t>
      </w:r>
    </w:p>
    <w:p w14:paraId="397FE75C" w14:textId="77777777" w:rsidR="00FA6F39" w:rsidRDefault="00FA6F39" w:rsidP="004B2D04">
      <w:pPr>
        <w:pStyle w:val="Default"/>
        <w:jc w:val="right"/>
        <w:rPr>
          <w:rFonts w:ascii="Arial" w:hAnsi="Arial" w:cs="Arial"/>
          <w:b/>
          <w:i/>
          <w:color w:val="000000" w:themeColor="text1"/>
          <w:sz w:val="22"/>
        </w:rPr>
      </w:pPr>
      <w:r>
        <w:rPr>
          <w:rFonts w:ascii="Arial" w:hAnsi="Arial" w:cs="Arial"/>
          <w:b/>
          <w:i/>
          <w:color w:val="000000" w:themeColor="text1"/>
          <w:sz w:val="22"/>
        </w:rPr>
        <w:t>Policy Author:  B Gandhi-Johnson</w:t>
      </w:r>
    </w:p>
    <w:p w14:paraId="7ADB862A" w14:textId="77777777" w:rsidR="00FA6F39" w:rsidRDefault="00FA6F39" w:rsidP="004B2D04">
      <w:pPr>
        <w:pStyle w:val="Default"/>
        <w:ind w:left="4320" w:firstLine="720"/>
        <w:jc w:val="right"/>
        <w:rPr>
          <w:rFonts w:ascii="Arial" w:hAnsi="Arial" w:cs="Arial"/>
          <w:b/>
          <w:i/>
          <w:color w:val="000000" w:themeColor="text1"/>
          <w:sz w:val="22"/>
        </w:rPr>
      </w:pPr>
      <w:r w:rsidRPr="00DB41CC">
        <w:rPr>
          <w:rFonts w:ascii="Arial" w:hAnsi="Arial" w:cs="Arial"/>
          <w:b/>
          <w:i/>
          <w:color w:val="000000" w:themeColor="text1"/>
          <w:sz w:val="22"/>
        </w:rPr>
        <w:t>Reviewed</w:t>
      </w:r>
      <w:r>
        <w:rPr>
          <w:rFonts w:ascii="Arial" w:hAnsi="Arial" w:cs="Arial"/>
          <w:b/>
          <w:i/>
          <w:color w:val="000000" w:themeColor="text1"/>
          <w:sz w:val="22"/>
        </w:rPr>
        <w:t xml:space="preserve"> by</w:t>
      </w:r>
      <w:r w:rsidRPr="00DB41CC">
        <w:rPr>
          <w:rFonts w:ascii="Arial" w:hAnsi="Arial" w:cs="Arial"/>
          <w:b/>
          <w:i/>
          <w:color w:val="000000" w:themeColor="text1"/>
          <w:sz w:val="22"/>
        </w:rPr>
        <w:t>:</w:t>
      </w:r>
      <w:r>
        <w:rPr>
          <w:rFonts w:ascii="Arial" w:hAnsi="Arial" w:cs="Arial"/>
          <w:b/>
          <w:i/>
          <w:color w:val="000000" w:themeColor="text1"/>
          <w:sz w:val="22"/>
        </w:rPr>
        <w:t xml:space="preserve"> B Gandhi-Johnson</w:t>
      </w:r>
    </w:p>
    <w:p w14:paraId="52B6FFFA" w14:textId="4E425232" w:rsidR="00FA6F39" w:rsidRPr="00DB41CC" w:rsidRDefault="00DE4A85" w:rsidP="00DE4A85">
      <w:pPr>
        <w:tabs>
          <w:tab w:val="center" w:pos="4513"/>
          <w:tab w:val="right" w:pos="9026"/>
        </w:tabs>
        <w:rPr>
          <w:rFonts w:ascii="Arial" w:hAnsi="Arial" w:cs="Arial"/>
          <w:b/>
          <w:i/>
          <w:color w:val="000000" w:themeColor="text1"/>
          <w:sz w:val="22"/>
        </w:rPr>
      </w:pPr>
      <w:r>
        <w:rPr>
          <w:rFonts w:ascii="Arial" w:hAnsi="Arial" w:cs="Arial"/>
          <w:b/>
          <w:i/>
          <w:color w:val="000000" w:themeColor="text1"/>
          <w:sz w:val="22"/>
        </w:rPr>
        <w:tab/>
      </w:r>
      <w:r>
        <w:rPr>
          <w:rFonts w:ascii="Arial" w:hAnsi="Arial" w:cs="Arial"/>
          <w:b/>
          <w:i/>
          <w:color w:val="000000" w:themeColor="text1"/>
          <w:sz w:val="22"/>
        </w:rPr>
        <w:tab/>
      </w:r>
      <w:r w:rsidR="00FA6F39">
        <w:rPr>
          <w:rFonts w:ascii="Arial" w:hAnsi="Arial" w:cs="Arial"/>
          <w:b/>
          <w:i/>
          <w:color w:val="000000" w:themeColor="text1"/>
          <w:sz w:val="22"/>
        </w:rPr>
        <w:t xml:space="preserve">Date Reviewed: </w:t>
      </w:r>
      <w:r w:rsidR="00CD3A26">
        <w:rPr>
          <w:rFonts w:ascii="Arial" w:hAnsi="Arial" w:cs="Arial"/>
          <w:b/>
          <w:i/>
          <w:color w:val="000000" w:themeColor="text1"/>
          <w:sz w:val="22"/>
        </w:rPr>
        <w:t>May 2024</w:t>
      </w:r>
    </w:p>
    <w:p w14:paraId="51870A70" w14:textId="77777777" w:rsidR="00FA6F39" w:rsidRDefault="00FA6F39" w:rsidP="004B2D04">
      <w:pPr>
        <w:pStyle w:val="Footer"/>
        <w:jc w:val="right"/>
      </w:pPr>
    </w:p>
    <w:p w14:paraId="2C3EE883" w14:textId="0B6004F9" w:rsidR="00DE4A85" w:rsidRDefault="00DE4A85" w:rsidP="004B2D04">
      <w:pPr>
        <w:rPr>
          <w:rFonts w:ascii="Arial" w:hAnsi="Arial" w:cs="Arial"/>
          <w:i/>
          <w:iCs/>
          <w:sz w:val="24"/>
          <w:szCs w:val="24"/>
        </w:rPr>
      </w:pPr>
      <w:r w:rsidRPr="00DE4A85">
        <w:rPr>
          <w:rFonts w:ascii="Arial" w:hAnsi="Arial" w:cs="Arial"/>
          <w:i/>
          <w:iCs/>
          <w:sz w:val="24"/>
          <w:szCs w:val="24"/>
        </w:rPr>
        <w:t>UNICEF articles reflected in this policy – 2;3;6;13;23;28;29</w:t>
      </w:r>
      <w:r>
        <w:rPr>
          <w:rFonts w:ascii="Arial" w:hAnsi="Arial" w:cs="Arial"/>
          <w:i/>
          <w:iCs/>
          <w:sz w:val="24"/>
          <w:szCs w:val="24"/>
        </w:rPr>
        <w:t>;32</w:t>
      </w:r>
    </w:p>
    <w:p w14:paraId="2983C075" w14:textId="77777777" w:rsidR="00DE4A85" w:rsidRDefault="00DE4A85" w:rsidP="004B2D04">
      <w:pPr>
        <w:rPr>
          <w:rFonts w:ascii="Arial" w:hAnsi="Arial" w:cs="Arial"/>
          <w:sz w:val="24"/>
          <w:szCs w:val="24"/>
        </w:rPr>
      </w:pPr>
    </w:p>
    <w:p w14:paraId="238F3E5D" w14:textId="0154B3D6" w:rsidR="004B2D04" w:rsidRDefault="004B2D04" w:rsidP="004B2D04">
      <w:pPr>
        <w:rPr>
          <w:rFonts w:ascii="Arial" w:hAnsi="Arial" w:cs="Arial"/>
          <w:sz w:val="24"/>
          <w:szCs w:val="24"/>
        </w:rPr>
      </w:pPr>
      <w:r>
        <w:rPr>
          <w:rFonts w:ascii="Arial" w:hAnsi="Arial" w:cs="Arial"/>
          <w:sz w:val="24"/>
          <w:szCs w:val="24"/>
        </w:rPr>
        <w:t>Policies to be read in conjunction with this policy:</w:t>
      </w:r>
    </w:p>
    <w:p w14:paraId="0B3D620F" w14:textId="77777777" w:rsidR="008D7C9E" w:rsidRDefault="008D7C9E" w:rsidP="008D7C9E">
      <w:pPr>
        <w:pStyle w:val="ListParagraph"/>
        <w:numPr>
          <w:ilvl w:val="0"/>
          <w:numId w:val="10"/>
        </w:numPr>
        <w:rPr>
          <w:rFonts w:ascii="Arial" w:hAnsi="Arial" w:cs="Arial"/>
          <w:sz w:val="24"/>
          <w:szCs w:val="24"/>
        </w:rPr>
      </w:pPr>
      <w:r>
        <w:rPr>
          <w:rFonts w:ascii="Arial" w:hAnsi="Arial" w:cs="Arial"/>
          <w:sz w:val="24"/>
          <w:szCs w:val="24"/>
        </w:rPr>
        <w:t>Individual Pupil Risk Assessment</w:t>
      </w:r>
    </w:p>
    <w:p w14:paraId="495849C8" w14:textId="77777777" w:rsidR="004B2D04" w:rsidRDefault="004B2D04" w:rsidP="004B2D04">
      <w:pPr>
        <w:pStyle w:val="ListParagraph"/>
        <w:numPr>
          <w:ilvl w:val="0"/>
          <w:numId w:val="6"/>
        </w:numPr>
        <w:rPr>
          <w:rFonts w:ascii="Arial" w:hAnsi="Arial" w:cs="Arial"/>
          <w:sz w:val="24"/>
          <w:szCs w:val="24"/>
        </w:rPr>
      </w:pPr>
      <w:r>
        <w:rPr>
          <w:rFonts w:ascii="Arial" w:hAnsi="Arial" w:cs="Arial"/>
          <w:sz w:val="24"/>
          <w:szCs w:val="24"/>
        </w:rPr>
        <w:t>First Aid</w:t>
      </w:r>
    </w:p>
    <w:p w14:paraId="5B1348E2" w14:textId="77777777" w:rsidR="004B2D04" w:rsidRDefault="004B2D04" w:rsidP="004B2D04">
      <w:pPr>
        <w:pStyle w:val="ListParagraph"/>
        <w:numPr>
          <w:ilvl w:val="0"/>
          <w:numId w:val="6"/>
        </w:numPr>
        <w:rPr>
          <w:rFonts w:ascii="Arial" w:hAnsi="Arial" w:cs="Arial"/>
          <w:sz w:val="24"/>
          <w:szCs w:val="24"/>
        </w:rPr>
      </w:pPr>
      <w:r>
        <w:rPr>
          <w:rFonts w:ascii="Arial" w:hAnsi="Arial" w:cs="Arial"/>
          <w:sz w:val="24"/>
          <w:szCs w:val="24"/>
        </w:rPr>
        <w:t>Safeguarding</w:t>
      </w:r>
    </w:p>
    <w:p w14:paraId="0DDFEE08" w14:textId="6E227124" w:rsidR="004B2D04" w:rsidRDefault="004B2D04" w:rsidP="004B2D04">
      <w:pPr>
        <w:pStyle w:val="ListParagraph"/>
        <w:numPr>
          <w:ilvl w:val="0"/>
          <w:numId w:val="6"/>
        </w:numPr>
        <w:rPr>
          <w:rFonts w:ascii="Arial" w:hAnsi="Arial" w:cs="Arial"/>
          <w:sz w:val="24"/>
          <w:szCs w:val="24"/>
        </w:rPr>
      </w:pPr>
      <w:r>
        <w:rPr>
          <w:rFonts w:ascii="Arial" w:hAnsi="Arial" w:cs="Arial"/>
          <w:sz w:val="24"/>
          <w:szCs w:val="24"/>
        </w:rPr>
        <w:t>Medic</w:t>
      </w:r>
      <w:r w:rsidR="00857DEC">
        <w:rPr>
          <w:rFonts w:ascii="Arial" w:hAnsi="Arial" w:cs="Arial"/>
          <w:sz w:val="24"/>
          <w:szCs w:val="24"/>
        </w:rPr>
        <w:t>ation</w:t>
      </w:r>
    </w:p>
    <w:p w14:paraId="6013F326" w14:textId="53C7EC94" w:rsidR="00857DEC" w:rsidRDefault="00857DEC" w:rsidP="004B2D04">
      <w:pPr>
        <w:pStyle w:val="ListParagraph"/>
        <w:numPr>
          <w:ilvl w:val="0"/>
          <w:numId w:val="6"/>
        </w:numPr>
        <w:rPr>
          <w:rFonts w:ascii="Arial" w:hAnsi="Arial" w:cs="Arial"/>
          <w:sz w:val="24"/>
          <w:szCs w:val="24"/>
        </w:rPr>
      </w:pPr>
      <w:r>
        <w:rPr>
          <w:rFonts w:ascii="Arial" w:hAnsi="Arial" w:cs="Arial"/>
          <w:sz w:val="24"/>
          <w:szCs w:val="24"/>
        </w:rPr>
        <w:t>Supporting Learners with Healthcare Needs</w:t>
      </w:r>
    </w:p>
    <w:p w14:paraId="62BB59E8" w14:textId="77777777" w:rsidR="004B2D04" w:rsidRDefault="004B2D04" w:rsidP="004B2D04">
      <w:pPr>
        <w:pStyle w:val="ListParagraph"/>
        <w:numPr>
          <w:ilvl w:val="0"/>
          <w:numId w:val="6"/>
        </w:numPr>
        <w:rPr>
          <w:rFonts w:ascii="Arial" w:hAnsi="Arial" w:cs="Arial"/>
          <w:sz w:val="24"/>
          <w:szCs w:val="24"/>
        </w:rPr>
      </w:pPr>
      <w:r>
        <w:rPr>
          <w:rFonts w:ascii="Arial" w:hAnsi="Arial" w:cs="Arial"/>
          <w:sz w:val="24"/>
          <w:szCs w:val="24"/>
        </w:rPr>
        <w:t>Lone Working</w:t>
      </w:r>
    </w:p>
    <w:p w14:paraId="7BF8C220" w14:textId="77777777" w:rsidR="00F62C1B" w:rsidRPr="007C12BB" w:rsidRDefault="00F62C1B" w:rsidP="00F62C1B">
      <w:pPr>
        <w:pStyle w:val="ListParagraph"/>
        <w:numPr>
          <w:ilvl w:val="0"/>
          <w:numId w:val="6"/>
        </w:numPr>
        <w:rPr>
          <w:rFonts w:ascii="Arial" w:hAnsi="Arial" w:cs="Arial"/>
          <w:sz w:val="24"/>
          <w:szCs w:val="24"/>
        </w:rPr>
      </w:pPr>
      <w:r w:rsidRPr="007C12BB">
        <w:rPr>
          <w:rFonts w:ascii="Arial" w:hAnsi="Arial" w:cs="Arial"/>
          <w:sz w:val="24"/>
          <w:szCs w:val="24"/>
        </w:rPr>
        <w:t>Educational Visits</w:t>
      </w:r>
      <w:r>
        <w:rPr>
          <w:rFonts w:ascii="Arial" w:hAnsi="Arial" w:cs="Arial"/>
          <w:sz w:val="24"/>
          <w:szCs w:val="24"/>
        </w:rPr>
        <w:t xml:space="preserve"> – a safety guide for Learning Outside the Classroom</w:t>
      </w:r>
    </w:p>
    <w:p w14:paraId="4875118A" w14:textId="014A2B72" w:rsidR="004B2D04" w:rsidRPr="00F62C1B" w:rsidRDefault="004B2D04" w:rsidP="00F62C1B">
      <w:pPr>
        <w:ind w:left="360"/>
        <w:rPr>
          <w:rFonts w:ascii="Arial" w:hAnsi="Arial" w:cs="Arial"/>
          <w:sz w:val="24"/>
          <w:szCs w:val="24"/>
        </w:rPr>
      </w:pPr>
    </w:p>
    <w:p w14:paraId="44A844C0" w14:textId="618BFB94" w:rsidR="00FA6F39" w:rsidRDefault="00FA6F39" w:rsidP="00FA6F39">
      <w:pPr>
        <w:pStyle w:val="Footer"/>
      </w:pPr>
    </w:p>
    <w:p w14:paraId="69928CF8" w14:textId="60158F83" w:rsidR="00ED3882" w:rsidRPr="00A337FD" w:rsidRDefault="00ED3882" w:rsidP="00A337FD">
      <w:pPr>
        <w:pStyle w:val="ListParagraph"/>
        <w:numPr>
          <w:ilvl w:val="0"/>
          <w:numId w:val="7"/>
        </w:numPr>
        <w:rPr>
          <w:rFonts w:ascii="Arial" w:hAnsi="Arial" w:cs="Arial"/>
          <w:b/>
          <w:snapToGrid w:val="0"/>
          <w:sz w:val="28"/>
          <w:szCs w:val="28"/>
        </w:rPr>
      </w:pPr>
      <w:r w:rsidRPr="00A337FD">
        <w:rPr>
          <w:rFonts w:ascii="Arial" w:hAnsi="Arial" w:cs="Arial"/>
          <w:b/>
          <w:snapToGrid w:val="0"/>
          <w:sz w:val="28"/>
          <w:szCs w:val="28"/>
        </w:rPr>
        <w:t>Management of Health and Safety</w:t>
      </w:r>
    </w:p>
    <w:p w14:paraId="363701BA" w14:textId="77777777" w:rsidR="00ED3882" w:rsidRPr="00BE56D0" w:rsidRDefault="00ED3882" w:rsidP="00BE56D0">
      <w:pPr>
        <w:rPr>
          <w:rFonts w:ascii="Arial" w:hAnsi="Arial" w:cs="Arial"/>
          <w:b/>
          <w:snapToGrid w:val="0"/>
          <w:sz w:val="28"/>
          <w:szCs w:val="28"/>
        </w:rPr>
      </w:pPr>
    </w:p>
    <w:p w14:paraId="774A0B2B" w14:textId="77777777" w:rsidR="00EF47BB" w:rsidRDefault="00ED3882" w:rsidP="00B64596">
      <w:pPr>
        <w:rPr>
          <w:rFonts w:ascii="Arial" w:hAnsi="Arial" w:cs="Arial"/>
          <w:snapToGrid w:val="0"/>
          <w:sz w:val="24"/>
          <w:szCs w:val="24"/>
        </w:rPr>
      </w:pPr>
      <w:r>
        <w:rPr>
          <w:rFonts w:ascii="Arial" w:hAnsi="Arial" w:cs="Arial"/>
          <w:snapToGrid w:val="0"/>
          <w:sz w:val="24"/>
          <w:szCs w:val="24"/>
        </w:rPr>
        <w:t>Woodlands School has:</w:t>
      </w:r>
    </w:p>
    <w:p w14:paraId="6E9B5F36" w14:textId="77777777" w:rsidR="00ED3882" w:rsidRDefault="00ED3882" w:rsidP="00ED3882">
      <w:pPr>
        <w:numPr>
          <w:ilvl w:val="0"/>
          <w:numId w:val="3"/>
        </w:numPr>
        <w:rPr>
          <w:rFonts w:ascii="Arial" w:hAnsi="Arial" w:cs="Arial"/>
          <w:snapToGrid w:val="0"/>
          <w:sz w:val="24"/>
          <w:szCs w:val="24"/>
        </w:rPr>
      </w:pPr>
      <w:r>
        <w:rPr>
          <w:rFonts w:ascii="Arial" w:hAnsi="Arial" w:cs="Arial"/>
          <w:snapToGrid w:val="0"/>
          <w:sz w:val="24"/>
          <w:szCs w:val="24"/>
        </w:rPr>
        <w:t>A health and safety policy</w:t>
      </w:r>
    </w:p>
    <w:p w14:paraId="59A09EB7" w14:textId="77777777" w:rsidR="00ED3882" w:rsidRDefault="00ED3882" w:rsidP="00ED3882">
      <w:pPr>
        <w:numPr>
          <w:ilvl w:val="0"/>
          <w:numId w:val="3"/>
        </w:numPr>
        <w:rPr>
          <w:rFonts w:ascii="Arial" w:hAnsi="Arial" w:cs="Arial"/>
          <w:snapToGrid w:val="0"/>
          <w:sz w:val="24"/>
          <w:szCs w:val="24"/>
        </w:rPr>
      </w:pPr>
      <w:r>
        <w:rPr>
          <w:rFonts w:ascii="Arial" w:hAnsi="Arial" w:cs="Arial"/>
          <w:snapToGrid w:val="0"/>
          <w:sz w:val="24"/>
          <w:szCs w:val="24"/>
        </w:rPr>
        <w:t xml:space="preserve">Completed risk </w:t>
      </w:r>
      <w:r w:rsidR="005D209D">
        <w:rPr>
          <w:rFonts w:ascii="Arial" w:hAnsi="Arial" w:cs="Arial"/>
          <w:snapToGrid w:val="0"/>
          <w:sz w:val="24"/>
          <w:szCs w:val="24"/>
        </w:rPr>
        <w:t>assessments</w:t>
      </w:r>
      <w:r>
        <w:rPr>
          <w:rFonts w:ascii="Arial" w:hAnsi="Arial" w:cs="Arial"/>
          <w:snapToGrid w:val="0"/>
          <w:sz w:val="24"/>
          <w:szCs w:val="24"/>
        </w:rPr>
        <w:t xml:space="preserve"> for all areas.</w:t>
      </w:r>
    </w:p>
    <w:p w14:paraId="01F5B551" w14:textId="77777777" w:rsidR="00ED3882" w:rsidRDefault="00ED3882" w:rsidP="00ED3882">
      <w:pPr>
        <w:numPr>
          <w:ilvl w:val="0"/>
          <w:numId w:val="3"/>
        </w:numPr>
        <w:rPr>
          <w:rFonts w:ascii="Arial" w:hAnsi="Arial" w:cs="Arial"/>
          <w:snapToGrid w:val="0"/>
          <w:sz w:val="24"/>
          <w:szCs w:val="24"/>
        </w:rPr>
      </w:pPr>
      <w:r>
        <w:rPr>
          <w:rFonts w:ascii="Arial" w:hAnsi="Arial" w:cs="Arial"/>
          <w:snapToGrid w:val="0"/>
          <w:sz w:val="24"/>
          <w:szCs w:val="24"/>
        </w:rPr>
        <w:t xml:space="preserve">A management structure that supports the implementation of the </w:t>
      </w:r>
      <w:r w:rsidR="005D209D">
        <w:rPr>
          <w:rFonts w:ascii="Arial" w:hAnsi="Arial" w:cs="Arial"/>
          <w:snapToGrid w:val="0"/>
          <w:sz w:val="24"/>
          <w:szCs w:val="24"/>
        </w:rPr>
        <w:t>policy</w:t>
      </w:r>
    </w:p>
    <w:p w14:paraId="4A3987F1" w14:textId="77777777" w:rsidR="00ED3882" w:rsidRDefault="00ED3882" w:rsidP="00ED3882">
      <w:pPr>
        <w:numPr>
          <w:ilvl w:val="0"/>
          <w:numId w:val="3"/>
        </w:numPr>
        <w:rPr>
          <w:rFonts w:ascii="Arial" w:hAnsi="Arial" w:cs="Arial"/>
          <w:snapToGrid w:val="0"/>
          <w:sz w:val="24"/>
          <w:szCs w:val="24"/>
        </w:rPr>
      </w:pPr>
      <w:r>
        <w:rPr>
          <w:rFonts w:ascii="Arial" w:hAnsi="Arial" w:cs="Arial"/>
          <w:snapToGrid w:val="0"/>
          <w:sz w:val="24"/>
          <w:szCs w:val="24"/>
        </w:rPr>
        <w:t xml:space="preserve">A review and audit system that checks, evaluates, corrects and develops its health and </w:t>
      </w:r>
      <w:r w:rsidR="005D209D">
        <w:rPr>
          <w:rFonts w:ascii="Arial" w:hAnsi="Arial" w:cs="Arial"/>
          <w:snapToGrid w:val="0"/>
          <w:sz w:val="24"/>
          <w:szCs w:val="24"/>
        </w:rPr>
        <w:t>safety</w:t>
      </w:r>
      <w:r>
        <w:rPr>
          <w:rFonts w:ascii="Arial" w:hAnsi="Arial" w:cs="Arial"/>
          <w:snapToGrid w:val="0"/>
          <w:sz w:val="24"/>
          <w:szCs w:val="24"/>
        </w:rPr>
        <w:t xml:space="preserve"> </w:t>
      </w:r>
      <w:r w:rsidR="005D209D">
        <w:rPr>
          <w:rFonts w:ascii="Arial" w:hAnsi="Arial" w:cs="Arial"/>
          <w:snapToGrid w:val="0"/>
          <w:sz w:val="24"/>
          <w:szCs w:val="24"/>
        </w:rPr>
        <w:t>arrangements</w:t>
      </w:r>
      <w:r>
        <w:rPr>
          <w:rFonts w:ascii="Arial" w:hAnsi="Arial" w:cs="Arial"/>
          <w:snapToGrid w:val="0"/>
          <w:sz w:val="24"/>
          <w:szCs w:val="24"/>
        </w:rPr>
        <w:t xml:space="preserve"> and staffing.</w:t>
      </w:r>
    </w:p>
    <w:p w14:paraId="1C210624" w14:textId="77777777" w:rsidR="00ED3882" w:rsidRDefault="00ED3882" w:rsidP="00ED3882">
      <w:pPr>
        <w:rPr>
          <w:rFonts w:ascii="Arial" w:hAnsi="Arial" w:cs="Arial"/>
          <w:snapToGrid w:val="0"/>
          <w:sz w:val="24"/>
          <w:szCs w:val="24"/>
        </w:rPr>
      </w:pPr>
    </w:p>
    <w:p w14:paraId="39F5588A" w14:textId="68117B1E" w:rsidR="00ED3882" w:rsidRDefault="00ED3882" w:rsidP="00ED3882">
      <w:pPr>
        <w:rPr>
          <w:rFonts w:ascii="Arial" w:hAnsi="Arial" w:cs="Arial"/>
          <w:snapToGrid w:val="0"/>
          <w:sz w:val="24"/>
          <w:szCs w:val="24"/>
        </w:rPr>
      </w:pPr>
      <w:r>
        <w:rPr>
          <w:rFonts w:ascii="Arial" w:hAnsi="Arial" w:cs="Arial"/>
          <w:snapToGrid w:val="0"/>
          <w:sz w:val="24"/>
          <w:szCs w:val="24"/>
        </w:rPr>
        <w:t xml:space="preserve">For Woodlands Limited Paul Davies has </w:t>
      </w:r>
      <w:r w:rsidR="005D209D">
        <w:rPr>
          <w:rFonts w:ascii="Arial" w:hAnsi="Arial" w:cs="Arial"/>
          <w:snapToGrid w:val="0"/>
          <w:sz w:val="24"/>
          <w:szCs w:val="24"/>
        </w:rPr>
        <w:t>responsibility</w:t>
      </w:r>
      <w:r>
        <w:rPr>
          <w:rFonts w:ascii="Arial" w:hAnsi="Arial" w:cs="Arial"/>
          <w:snapToGrid w:val="0"/>
          <w:sz w:val="24"/>
          <w:szCs w:val="24"/>
        </w:rPr>
        <w:t xml:space="preserve"> for health and </w:t>
      </w:r>
      <w:r w:rsidR="005D209D">
        <w:rPr>
          <w:rFonts w:ascii="Arial" w:hAnsi="Arial" w:cs="Arial"/>
          <w:snapToGrid w:val="0"/>
          <w:sz w:val="24"/>
          <w:szCs w:val="24"/>
        </w:rPr>
        <w:t>safety</w:t>
      </w:r>
      <w:r>
        <w:rPr>
          <w:rFonts w:ascii="Arial" w:hAnsi="Arial" w:cs="Arial"/>
          <w:snapToGrid w:val="0"/>
          <w:sz w:val="24"/>
          <w:szCs w:val="24"/>
        </w:rPr>
        <w:t xml:space="preserve">. Within </w:t>
      </w:r>
      <w:r w:rsidR="005D209D">
        <w:rPr>
          <w:rFonts w:ascii="Arial" w:hAnsi="Arial" w:cs="Arial"/>
          <w:snapToGrid w:val="0"/>
          <w:sz w:val="24"/>
          <w:szCs w:val="24"/>
        </w:rPr>
        <w:t>Woodlands</w:t>
      </w:r>
      <w:r>
        <w:rPr>
          <w:rFonts w:ascii="Arial" w:hAnsi="Arial" w:cs="Arial"/>
          <w:snapToGrid w:val="0"/>
          <w:sz w:val="24"/>
          <w:szCs w:val="24"/>
        </w:rPr>
        <w:t xml:space="preserve"> School James Hughes (Deputy Head </w:t>
      </w:r>
      <w:r w:rsidR="005D209D">
        <w:rPr>
          <w:rFonts w:ascii="Arial" w:hAnsi="Arial" w:cs="Arial"/>
          <w:snapToGrid w:val="0"/>
          <w:sz w:val="24"/>
          <w:szCs w:val="24"/>
        </w:rPr>
        <w:t>teacher</w:t>
      </w:r>
      <w:r>
        <w:rPr>
          <w:rFonts w:ascii="Arial" w:hAnsi="Arial" w:cs="Arial"/>
          <w:snapToGrid w:val="0"/>
          <w:sz w:val="24"/>
          <w:szCs w:val="24"/>
        </w:rPr>
        <w:t xml:space="preserve">) has </w:t>
      </w:r>
      <w:r w:rsidR="005D209D">
        <w:rPr>
          <w:rFonts w:ascii="Arial" w:hAnsi="Arial" w:cs="Arial"/>
          <w:snapToGrid w:val="0"/>
          <w:sz w:val="24"/>
          <w:szCs w:val="24"/>
        </w:rPr>
        <w:t>responsibility</w:t>
      </w:r>
      <w:r>
        <w:rPr>
          <w:rFonts w:ascii="Arial" w:hAnsi="Arial" w:cs="Arial"/>
          <w:snapToGrid w:val="0"/>
          <w:sz w:val="24"/>
          <w:szCs w:val="24"/>
        </w:rPr>
        <w:t xml:space="preserve"> for </w:t>
      </w:r>
      <w:r w:rsidR="005D209D">
        <w:rPr>
          <w:rFonts w:ascii="Arial" w:hAnsi="Arial" w:cs="Arial"/>
          <w:snapToGrid w:val="0"/>
          <w:sz w:val="24"/>
          <w:szCs w:val="24"/>
        </w:rPr>
        <w:t>health</w:t>
      </w:r>
      <w:r>
        <w:rPr>
          <w:rFonts w:ascii="Arial" w:hAnsi="Arial" w:cs="Arial"/>
          <w:snapToGrid w:val="0"/>
          <w:sz w:val="24"/>
          <w:szCs w:val="24"/>
        </w:rPr>
        <w:t xml:space="preserve"> and safety.</w:t>
      </w:r>
    </w:p>
    <w:p w14:paraId="14526839" w14:textId="77777777" w:rsidR="00ED3882" w:rsidRDefault="00ED3882" w:rsidP="00ED3882">
      <w:pPr>
        <w:rPr>
          <w:rFonts w:ascii="Arial" w:hAnsi="Arial" w:cs="Arial"/>
          <w:snapToGrid w:val="0"/>
          <w:sz w:val="24"/>
          <w:szCs w:val="24"/>
        </w:rPr>
      </w:pPr>
    </w:p>
    <w:p w14:paraId="38750E20" w14:textId="1D0455C0" w:rsidR="00ED3882" w:rsidRDefault="00ED3882" w:rsidP="00ED3882">
      <w:pPr>
        <w:rPr>
          <w:rFonts w:ascii="Arial" w:hAnsi="Arial" w:cs="Arial"/>
          <w:snapToGrid w:val="0"/>
          <w:sz w:val="24"/>
          <w:szCs w:val="24"/>
        </w:rPr>
      </w:pPr>
      <w:r>
        <w:rPr>
          <w:rFonts w:ascii="Arial" w:hAnsi="Arial" w:cs="Arial"/>
          <w:snapToGrid w:val="0"/>
          <w:sz w:val="24"/>
          <w:szCs w:val="24"/>
        </w:rPr>
        <w:t xml:space="preserve">A report is </w:t>
      </w:r>
      <w:r w:rsidR="005D209D">
        <w:rPr>
          <w:rFonts w:ascii="Arial" w:hAnsi="Arial" w:cs="Arial"/>
          <w:snapToGrid w:val="0"/>
          <w:sz w:val="24"/>
          <w:szCs w:val="24"/>
        </w:rPr>
        <w:t>written</w:t>
      </w:r>
      <w:r>
        <w:rPr>
          <w:rFonts w:ascii="Arial" w:hAnsi="Arial" w:cs="Arial"/>
          <w:snapToGrid w:val="0"/>
          <w:sz w:val="24"/>
          <w:szCs w:val="24"/>
        </w:rPr>
        <w:t xml:space="preserve"> annually by Paul Davies, in </w:t>
      </w:r>
      <w:r w:rsidR="005D209D">
        <w:rPr>
          <w:rFonts w:ascii="Arial" w:hAnsi="Arial" w:cs="Arial"/>
          <w:snapToGrid w:val="0"/>
          <w:sz w:val="24"/>
          <w:szCs w:val="24"/>
        </w:rPr>
        <w:t>conjunction</w:t>
      </w:r>
      <w:r>
        <w:rPr>
          <w:rFonts w:ascii="Arial" w:hAnsi="Arial" w:cs="Arial"/>
          <w:snapToGrid w:val="0"/>
          <w:sz w:val="24"/>
          <w:szCs w:val="24"/>
        </w:rPr>
        <w:t xml:space="preserve"> with </w:t>
      </w:r>
      <w:r w:rsidR="005D209D">
        <w:rPr>
          <w:rFonts w:ascii="Arial" w:hAnsi="Arial" w:cs="Arial"/>
          <w:snapToGrid w:val="0"/>
          <w:sz w:val="24"/>
          <w:szCs w:val="24"/>
        </w:rPr>
        <w:t>James</w:t>
      </w:r>
      <w:r>
        <w:rPr>
          <w:rFonts w:ascii="Arial" w:hAnsi="Arial" w:cs="Arial"/>
          <w:snapToGrid w:val="0"/>
          <w:sz w:val="24"/>
          <w:szCs w:val="24"/>
        </w:rPr>
        <w:t xml:space="preserve"> H</w:t>
      </w:r>
      <w:r w:rsidR="005D209D">
        <w:rPr>
          <w:rFonts w:ascii="Arial" w:hAnsi="Arial" w:cs="Arial"/>
          <w:snapToGrid w:val="0"/>
          <w:sz w:val="24"/>
          <w:szCs w:val="24"/>
        </w:rPr>
        <w:t>u</w:t>
      </w:r>
      <w:r>
        <w:rPr>
          <w:rFonts w:ascii="Arial" w:hAnsi="Arial" w:cs="Arial"/>
          <w:snapToGrid w:val="0"/>
          <w:sz w:val="24"/>
          <w:szCs w:val="24"/>
        </w:rPr>
        <w:t xml:space="preserve">ghes, to show the </w:t>
      </w:r>
      <w:r w:rsidR="005D209D">
        <w:rPr>
          <w:rFonts w:ascii="Arial" w:hAnsi="Arial" w:cs="Arial"/>
          <w:snapToGrid w:val="0"/>
          <w:sz w:val="24"/>
          <w:szCs w:val="24"/>
        </w:rPr>
        <w:t xml:space="preserve">findings </w:t>
      </w:r>
      <w:r>
        <w:rPr>
          <w:rFonts w:ascii="Arial" w:hAnsi="Arial" w:cs="Arial"/>
          <w:snapToGrid w:val="0"/>
          <w:sz w:val="24"/>
          <w:szCs w:val="24"/>
        </w:rPr>
        <w:t xml:space="preserve">and recommendations for </w:t>
      </w:r>
      <w:r w:rsidR="005D209D">
        <w:rPr>
          <w:rFonts w:ascii="Arial" w:hAnsi="Arial" w:cs="Arial"/>
          <w:snapToGrid w:val="0"/>
          <w:sz w:val="24"/>
          <w:szCs w:val="24"/>
        </w:rPr>
        <w:t>Woodlands</w:t>
      </w:r>
      <w:r>
        <w:rPr>
          <w:rFonts w:ascii="Arial" w:hAnsi="Arial" w:cs="Arial"/>
          <w:snapToGrid w:val="0"/>
          <w:sz w:val="24"/>
          <w:szCs w:val="24"/>
        </w:rPr>
        <w:t xml:space="preserve"> School in terms of health and </w:t>
      </w:r>
      <w:r w:rsidR="005D209D">
        <w:rPr>
          <w:rFonts w:ascii="Arial" w:hAnsi="Arial" w:cs="Arial"/>
          <w:snapToGrid w:val="0"/>
          <w:sz w:val="24"/>
          <w:szCs w:val="24"/>
        </w:rPr>
        <w:t>safety</w:t>
      </w:r>
      <w:r>
        <w:rPr>
          <w:rFonts w:ascii="Arial" w:hAnsi="Arial" w:cs="Arial"/>
          <w:snapToGrid w:val="0"/>
          <w:sz w:val="24"/>
          <w:szCs w:val="24"/>
        </w:rPr>
        <w:t xml:space="preserve">.  James Hughes completes a separate </w:t>
      </w:r>
      <w:r w:rsidR="005D209D">
        <w:rPr>
          <w:rFonts w:ascii="Arial" w:hAnsi="Arial" w:cs="Arial"/>
          <w:snapToGrid w:val="0"/>
          <w:sz w:val="24"/>
          <w:szCs w:val="24"/>
        </w:rPr>
        <w:t>audit</w:t>
      </w:r>
      <w:r>
        <w:rPr>
          <w:rFonts w:ascii="Arial" w:hAnsi="Arial" w:cs="Arial"/>
          <w:snapToGrid w:val="0"/>
          <w:sz w:val="24"/>
          <w:szCs w:val="24"/>
        </w:rPr>
        <w:t xml:space="preserve"> end report for fire safety</w:t>
      </w:r>
      <w:r w:rsidR="005D209D">
        <w:rPr>
          <w:rFonts w:ascii="Arial" w:hAnsi="Arial" w:cs="Arial"/>
          <w:snapToGrid w:val="0"/>
          <w:sz w:val="24"/>
          <w:szCs w:val="24"/>
        </w:rPr>
        <w:t xml:space="preserve"> annually which is presented to Governors</w:t>
      </w:r>
      <w:r>
        <w:rPr>
          <w:rFonts w:ascii="Arial" w:hAnsi="Arial" w:cs="Arial"/>
          <w:snapToGrid w:val="0"/>
          <w:sz w:val="24"/>
          <w:szCs w:val="24"/>
        </w:rPr>
        <w:t>.</w:t>
      </w:r>
    </w:p>
    <w:p w14:paraId="4A5A664A" w14:textId="0912FFED" w:rsidR="002D6300" w:rsidRDefault="002D6300" w:rsidP="00ED3882">
      <w:pPr>
        <w:rPr>
          <w:rFonts w:ascii="Arial" w:hAnsi="Arial" w:cs="Arial"/>
          <w:snapToGrid w:val="0"/>
          <w:sz w:val="24"/>
          <w:szCs w:val="24"/>
        </w:rPr>
      </w:pPr>
    </w:p>
    <w:p w14:paraId="38F0CECF" w14:textId="752DB6B2" w:rsidR="002D6300" w:rsidRDefault="00D44C26" w:rsidP="00ED3882">
      <w:pPr>
        <w:rPr>
          <w:rFonts w:ascii="Arial" w:hAnsi="Arial" w:cs="Arial"/>
          <w:snapToGrid w:val="0"/>
          <w:sz w:val="24"/>
          <w:szCs w:val="24"/>
        </w:rPr>
      </w:pPr>
      <w:r>
        <w:rPr>
          <w:rFonts w:ascii="Arial" w:hAnsi="Arial" w:cs="Arial"/>
          <w:snapToGrid w:val="0"/>
          <w:sz w:val="24"/>
          <w:szCs w:val="24"/>
        </w:rPr>
        <w:t>One or t</w:t>
      </w:r>
      <w:r w:rsidR="002D6300">
        <w:rPr>
          <w:rFonts w:ascii="Arial" w:hAnsi="Arial" w:cs="Arial"/>
          <w:snapToGrid w:val="0"/>
          <w:sz w:val="24"/>
          <w:szCs w:val="24"/>
        </w:rPr>
        <w:t>wo pupils are also invited to become part of the school’s Health and Safety Committee. They alert staff to any concerns or issues that are raised by the</w:t>
      </w:r>
      <w:r w:rsidR="008E2C5E">
        <w:rPr>
          <w:rFonts w:ascii="Arial" w:hAnsi="Arial" w:cs="Arial"/>
          <w:snapToGrid w:val="0"/>
          <w:sz w:val="24"/>
          <w:szCs w:val="24"/>
        </w:rPr>
        <w:t xml:space="preserve"> pupils.  They also are made aware of any building work or repairs that may potentially impact on the school day. The Deputy Head teacher meets with the pupils for a Health and Safety walk each half term which is recorded in the Health and Safety log.</w:t>
      </w:r>
    </w:p>
    <w:p w14:paraId="7DABBD09" w14:textId="77777777" w:rsidR="005D209D" w:rsidRDefault="005D209D" w:rsidP="00ED3882">
      <w:pPr>
        <w:rPr>
          <w:rFonts w:ascii="Arial" w:hAnsi="Arial" w:cs="Arial"/>
          <w:snapToGrid w:val="0"/>
          <w:sz w:val="24"/>
          <w:szCs w:val="24"/>
        </w:rPr>
      </w:pPr>
    </w:p>
    <w:p w14:paraId="1E0C74BC" w14:textId="6144529E" w:rsidR="00903D69" w:rsidRPr="00903D69" w:rsidRDefault="00903D69" w:rsidP="00ED3882">
      <w:pPr>
        <w:rPr>
          <w:rFonts w:ascii="Arial" w:hAnsi="Arial" w:cs="Arial"/>
          <w:snapToGrid w:val="0"/>
          <w:sz w:val="24"/>
          <w:szCs w:val="24"/>
        </w:rPr>
      </w:pPr>
      <w:r w:rsidRPr="00380496">
        <w:rPr>
          <w:rFonts w:ascii="Arial" w:hAnsi="Arial" w:cs="Arial"/>
          <w:snapToGrid w:val="0"/>
          <w:sz w:val="24"/>
          <w:szCs w:val="24"/>
        </w:rPr>
        <w:t xml:space="preserve">Sub-contractors provide their own risk assessment for work carried out on the premises which are inspected by James Hughes prior to </w:t>
      </w:r>
      <w:r w:rsidR="00120798" w:rsidRPr="00380496">
        <w:rPr>
          <w:rFonts w:ascii="Arial" w:hAnsi="Arial" w:cs="Arial"/>
          <w:snapToGrid w:val="0"/>
          <w:sz w:val="24"/>
          <w:szCs w:val="24"/>
        </w:rPr>
        <w:t xml:space="preserve">the </w:t>
      </w:r>
      <w:r w:rsidRPr="00380496">
        <w:rPr>
          <w:rFonts w:ascii="Arial" w:hAnsi="Arial" w:cs="Arial"/>
          <w:snapToGrid w:val="0"/>
          <w:sz w:val="24"/>
          <w:szCs w:val="24"/>
        </w:rPr>
        <w:t xml:space="preserve">work commencing. If they don’t have a </w:t>
      </w:r>
      <w:r w:rsidR="00943107">
        <w:rPr>
          <w:rFonts w:ascii="Arial" w:hAnsi="Arial" w:cs="Arial"/>
          <w:snapToGrid w:val="0"/>
          <w:sz w:val="24"/>
          <w:szCs w:val="24"/>
        </w:rPr>
        <w:t>spec</w:t>
      </w:r>
      <w:r w:rsidRPr="00380496">
        <w:rPr>
          <w:rFonts w:ascii="Arial" w:hAnsi="Arial" w:cs="Arial"/>
          <w:snapToGrid w:val="0"/>
          <w:sz w:val="24"/>
          <w:szCs w:val="24"/>
        </w:rPr>
        <w:t xml:space="preserve">ific risk assessment James </w:t>
      </w:r>
      <w:r w:rsidR="00943107">
        <w:rPr>
          <w:rFonts w:ascii="Arial" w:hAnsi="Arial" w:cs="Arial"/>
          <w:snapToGrid w:val="0"/>
          <w:sz w:val="24"/>
          <w:szCs w:val="24"/>
        </w:rPr>
        <w:t xml:space="preserve">Hughes </w:t>
      </w:r>
      <w:r w:rsidRPr="00380496">
        <w:rPr>
          <w:rFonts w:ascii="Arial" w:hAnsi="Arial" w:cs="Arial"/>
          <w:snapToGrid w:val="0"/>
          <w:sz w:val="24"/>
          <w:szCs w:val="24"/>
        </w:rPr>
        <w:t xml:space="preserve">with provide one for </w:t>
      </w:r>
      <w:r w:rsidR="006E7027">
        <w:rPr>
          <w:rFonts w:ascii="Arial" w:hAnsi="Arial" w:cs="Arial"/>
          <w:snapToGrid w:val="0"/>
          <w:sz w:val="24"/>
          <w:szCs w:val="24"/>
        </w:rPr>
        <w:t>use.</w:t>
      </w:r>
    </w:p>
    <w:p w14:paraId="07A14817" w14:textId="77777777" w:rsidR="00ED3882" w:rsidRDefault="00ED3882" w:rsidP="00ED3882">
      <w:pPr>
        <w:rPr>
          <w:rFonts w:ascii="Arial" w:hAnsi="Arial" w:cs="Arial"/>
          <w:snapToGrid w:val="0"/>
          <w:sz w:val="24"/>
          <w:szCs w:val="24"/>
        </w:rPr>
      </w:pPr>
    </w:p>
    <w:p w14:paraId="5157510D" w14:textId="0B41AD21" w:rsidR="00ED3882" w:rsidRPr="00A337FD" w:rsidRDefault="005D209D" w:rsidP="00A337FD">
      <w:pPr>
        <w:pStyle w:val="ListParagraph"/>
        <w:numPr>
          <w:ilvl w:val="1"/>
          <w:numId w:val="8"/>
        </w:numPr>
        <w:tabs>
          <w:tab w:val="left" w:pos="3990"/>
        </w:tabs>
        <w:ind w:left="567" w:hanging="567"/>
        <w:rPr>
          <w:rFonts w:ascii="Arial" w:hAnsi="Arial" w:cs="Arial"/>
          <w:b/>
          <w:snapToGrid w:val="0"/>
          <w:sz w:val="24"/>
          <w:szCs w:val="24"/>
        </w:rPr>
      </w:pPr>
      <w:r w:rsidRPr="00A337FD">
        <w:rPr>
          <w:rFonts w:ascii="Arial" w:hAnsi="Arial" w:cs="Arial"/>
          <w:b/>
          <w:snapToGrid w:val="0"/>
          <w:sz w:val="24"/>
          <w:szCs w:val="24"/>
        </w:rPr>
        <w:t>Health and Safety Statement</w:t>
      </w:r>
      <w:r w:rsidRPr="00A337FD">
        <w:rPr>
          <w:rFonts w:ascii="Arial" w:hAnsi="Arial" w:cs="Arial"/>
          <w:b/>
          <w:snapToGrid w:val="0"/>
          <w:sz w:val="24"/>
          <w:szCs w:val="24"/>
        </w:rPr>
        <w:tab/>
      </w:r>
    </w:p>
    <w:p w14:paraId="1DCD507E" w14:textId="77777777" w:rsidR="005D209D" w:rsidRDefault="005D209D" w:rsidP="005D209D">
      <w:pPr>
        <w:tabs>
          <w:tab w:val="left" w:pos="3990"/>
        </w:tabs>
        <w:rPr>
          <w:rFonts w:ascii="Arial" w:hAnsi="Arial" w:cs="Arial"/>
          <w:b/>
          <w:snapToGrid w:val="0"/>
          <w:sz w:val="24"/>
          <w:szCs w:val="24"/>
        </w:rPr>
      </w:pPr>
    </w:p>
    <w:p w14:paraId="2231FF61" w14:textId="7001526C" w:rsidR="002716E3" w:rsidRPr="002716E3" w:rsidRDefault="002716E3" w:rsidP="005D209D">
      <w:pPr>
        <w:tabs>
          <w:tab w:val="left" w:pos="3990"/>
        </w:tabs>
        <w:rPr>
          <w:rFonts w:ascii="Arial" w:hAnsi="Arial" w:cs="Arial"/>
          <w:snapToGrid w:val="0"/>
          <w:sz w:val="24"/>
          <w:szCs w:val="24"/>
        </w:rPr>
      </w:pPr>
      <w:r w:rsidRPr="00380496">
        <w:rPr>
          <w:rFonts w:ascii="Arial" w:hAnsi="Arial" w:cs="Arial"/>
          <w:snapToGrid w:val="0"/>
          <w:sz w:val="24"/>
          <w:szCs w:val="24"/>
        </w:rPr>
        <w:t>It is the intention of Woodlands to adhere to all Health and Safety Regulations</w:t>
      </w:r>
      <w:r w:rsidR="006E7027">
        <w:rPr>
          <w:rFonts w:ascii="Arial" w:hAnsi="Arial" w:cs="Arial"/>
          <w:snapToGrid w:val="0"/>
          <w:sz w:val="24"/>
          <w:szCs w:val="24"/>
        </w:rPr>
        <w:t xml:space="preserve">. </w:t>
      </w:r>
      <w:r w:rsidRPr="00380496">
        <w:rPr>
          <w:rFonts w:ascii="Arial" w:hAnsi="Arial" w:cs="Arial"/>
          <w:snapToGrid w:val="0"/>
          <w:sz w:val="24"/>
          <w:szCs w:val="24"/>
        </w:rPr>
        <w:t xml:space="preserve"> Each property has</w:t>
      </w:r>
      <w:r w:rsidR="000252E9">
        <w:rPr>
          <w:rFonts w:ascii="Arial" w:hAnsi="Arial" w:cs="Arial"/>
          <w:snapToGrid w:val="0"/>
          <w:sz w:val="24"/>
          <w:szCs w:val="24"/>
        </w:rPr>
        <w:t xml:space="preserve"> an</w:t>
      </w:r>
      <w:r w:rsidRPr="00380496">
        <w:rPr>
          <w:rFonts w:ascii="Arial" w:hAnsi="Arial" w:cs="Arial"/>
          <w:snapToGrid w:val="0"/>
          <w:sz w:val="24"/>
          <w:szCs w:val="24"/>
        </w:rPr>
        <w:t xml:space="preserve"> individual room risk assessment and each activity or work has their specific risk assessment. These are read and signed by all staff and any contractor working within the premises. These are reviewed by </w:t>
      </w:r>
      <w:r w:rsidR="00120798" w:rsidRPr="00380496">
        <w:rPr>
          <w:rFonts w:ascii="Arial" w:hAnsi="Arial" w:cs="Arial"/>
          <w:snapToGrid w:val="0"/>
          <w:sz w:val="24"/>
          <w:szCs w:val="24"/>
        </w:rPr>
        <w:t>a responsible person every 12 month</w:t>
      </w:r>
      <w:r w:rsidR="00F96E81" w:rsidRPr="00380496">
        <w:rPr>
          <w:rFonts w:ascii="Arial" w:hAnsi="Arial" w:cs="Arial"/>
          <w:snapToGrid w:val="0"/>
          <w:sz w:val="24"/>
          <w:szCs w:val="24"/>
        </w:rPr>
        <w:t xml:space="preserve"> and updated when needed.</w:t>
      </w:r>
      <w:r>
        <w:rPr>
          <w:rFonts w:ascii="Arial" w:hAnsi="Arial" w:cs="Arial"/>
          <w:snapToGrid w:val="0"/>
          <w:sz w:val="24"/>
          <w:szCs w:val="24"/>
        </w:rPr>
        <w:t xml:space="preserve">    </w:t>
      </w:r>
    </w:p>
    <w:p w14:paraId="5210A17A" w14:textId="77777777" w:rsidR="00FB17BD" w:rsidRDefault="00FB17BD" w:rsidP="005D209D">
      <w:pPr>
        <w:tabs>
          <w:tab w:val="left" w:pos="3990"/>
        </w:tabs>
        <w:rPr>
          <w:rFonts w:ascii="Arial" w:hAnsi="Arial" w:cs="Arial"/>
          <w:snapToGrid w:val="0"/>
          <w:color w:val="FF0000"/>
          <w:sz w:val="24"/>
          <w:szCs w:val="24"/>
        </w:rPr>
      </w:pPr>
    </w:p>
    <w:p w14:paraId="6D4AAC2C" w14:textId="592F8EF3" w:rsidR="00FB17BD" w:rsidRPr="00A337FD" w:rsidRDefault="00FB17BD" w:rsidP="00A337FD">
      <w:pPr>
        <w:pStyle w:val="ListParagraph"/>
        <w:numPr>
          <w:ilvl w:val="1"/>
          <w:numId w:val="8"/>
        </w:numPr>
        <w:tabs>
          <w:tab w:val="left" w:pos="3990"/>
        </w:tabs>
        <w:ind w:left="567" w:hanging="567"/>
        <w:rPr>
          <w:rFonts w:ascii="Arial" w:hAnsi="Arial" w:cs="Arial"/>
          <w:b/>
          <w:snapToGrid w:val="0"/>
          <w:sz w:val="24"/>
          <w:szCs w:val="24"/>
        </w:rPr>
      </w:pPr>
      <w:r w:rsidRPr="00A337FD">
        <w:rPr>
          <w:rFonts w:ascii="Arial" w:hAnsi="Arial" w:cs="Arial"/>
          <w:b/>
          <w:snapToGrid w:val="0"/>
          <w:sz w:val="24"/>
          <w:szCs w:val="24"/>
        </w:rPr>
        <w:t>Risk Assessments</w:t>
      </w:r>
    </w:p>
    <w:p w14:paraId="64BBF8B0" w14:textId="77777777" w:rsidR="00FB17BD" w:rsidRDefault="00FB17BD" w:rsidP="005D209D">
      <w:pPr>
        <w:tabs>
          <w:tab w:val="left" w:pos="3990"/>
        </w:tabs>
        <w:rPr>
          <w:rFonts w:ascii="Arial" w:hAnsi="Arial" w:cs="Arial"/>
          <w:b/>
          <w:snapToGrid w:val="0"/>
          <w:sz w:val="24"/>
          <w:szCs w:val="24"/>
        </w:rPr>
      </w:pPr>
    </w:p>
    <w:p w14:paraId="52BDC414" w14:textId="7616CA11" w:rsidR="004A6721" w:rsidRPr="00380496" w:rsidRDefault="00903D69" w:rsidP="005D209D">
      <w:pPr>
        <w:tabs>
          <w:tab w:val="left" w:pos="3990"/>
        </w:tabs>
        <w:rPr>
          <w:rFonts w:ascii="Arial" w:hAnsi="Arial" w:cs="Arial"/>
          <w:snapToGrid w:val="0"/>
          <w:sz w:val="24"/>
          <w:szCs w:val="24"/>
        </w:rPr>
      </w:pPr>
      <w:r w:rsidRPr="00380496">
        <w:rPr>
          <w:rFonts w:ascii="Arial" w:hAnsi="Arial" w:cs="Arial"/>
          <w:snapToGrid w:val="0"/>
          <w:sz w:val="24"/>
          <w:szCs w:val="24"/>
        </w:rPr>
        <w:t xml:space="preserve">Any staff member can write a risk assessment at any </w:t>
      </w:r>
      <w:r w:rsidR="004A6721" w:rsidRPr="00380496">
        <w:rPr>
          <w:rFonts w:ascii="Arial" w:hAnsi="Arial" w:cs="Arial"/>
          <w:snapToGrid w:val="0"/>
          <w:sz w:val="24"/>
          <w:szCs w:val="24"/>
        </w:rPr>
        <w:t>time</w:t>
      </w:r>
      <w:r w:rsidR="006E7027">
        <w:rPr>
          <w:rFonts w:ascii="Arial" w:hAnsi="Arial" w:cs="Arial"/>
          <w:snapToGrid w:val="0"/>
          <w:sz w:val="24"/>
          <w:szCs w:val="24"/>
        </w:rPr>
        <w:t>;</w:t>
      </w:r>
      <w:r w:rsidR="004A6721" w:rsidRPr="00380496">
        <w:rPr>
          <w:rFonts w:ascii="Arial" w:hAnsi="Arial" w:cs="Arial"/>
          <w:snapToGrid w:val="0"/>
          <w:sz w:val="24"/>
          <w:szCs w:val="24"/>
        </w:rPr>
        <w:t xml:space="preserve"> these</w:t>
      </w:r>
      <w:r w:rsidRPr="00380496">
        <w:rPr>
          <w:rFonts w:ascii="Arial" w:hAnsi="Arial" w:cs="Arial"/>
          <w:snapToGrid w:val="0"/>
          <w:sz w:val="24"/>
          <w:szCs w:val="24"/>
        </w:rPr>
        <w:t xml:space="preserve"> are usually done when a new activity is planned or if anything has changed regarding an existing one</w:t>
      </w:r>
      <w:r w:rsidR="004A6721" w:rsidRPr="00380496">
        <w:rPr>
          <w:rFonts w:ascii="Arial" w:hAnsi="Arial" w:cs="Arial"/>
          <w:snapToGrid w:val="0"/>
          <w:sz w:val="24"/>
          <w:szCs w:val="24"/>
        </w:rPr>
        <w:t>.</w:t>
      </w:r>
    </w:p>
    <w:p w14:paraId="36E4FC6F" w14:textId="2859E963" w:rsidR="00903D69" w:rsidRPr="00903D69" w:rsidRDefault="004A6721" w:rsidP="005D209D">
      <w:pPr>
        <w:tabs>
          <w:tab w:val="left" w:pos="3990"/>
        </w:tabs>
        <w:rPr>
          <w:rFonts w:ascii="Arial" w:hAnsi="Arial" w:cs="Arial"/>
          <w:snapToGrid w:val="0"/>
          <w:sz w:val="24"/>
          <w:szCs w:val="24"/>
        </w:rPr>
      </w:pPr>
      <w:r w:rsidRPr="00380496">
        <w:rPr>
          <w:rFonts w:ascii="Arial" w:hAnsi="Arial" w:cs="Arial"/>
          <w:snapToGrid w:val="0"/>
          <w:sz w:val="24"/>
          <w:szCs w:val="24"/>
        </w:rPr>
        <w:t>The hazard is recorded on the risk assessment by the person writing it.</w:t>
      </w:r>
      <w:r w:rsidR="00903D69">
        <w:rPr>
          <w:rFonts w:ascii="Arial" w:hAnsi="Arial" w:cs="Arial"/>
          <w:snapToGrid w:val="0"/>
          <w:sz w:val="24"/>
          <w:szCs w:val="24"/>
        </w:rPr>
        <w:t xml:space="preserve">  </w:t>
      </w:r>
      <w:r w:rsidR="00903D69" w:rsidRPr="00903D69">
        <w:rPr>
          <w:rFonts w:ascii="Arial" w:hAnsi="Arial" w:cs="Arial"/>
          <w:snapToGrid w:val="0"/>
          <w:sz w:val="24"/>
          <w:szCs w:val="24"/>
        </w:rPr>
        <w:t xml:space="preserve"> </w:t>
      </w:r>
    </w:p>
    <w:p w14:paraId="314608B0" w14:textId="77777777" w:rsidR="00FB17BD" w:rsidRPr="00903D69" w:rsidRDefault="00FB17BD" w:rsidP="005D209D">
      <w:pPr>
        <w:tabs>
          <w:tab w:val="left" w:pos="3990"/>
        </w:tabs>
        <w:rPr>
          <w:rFonts w:ascii="Arial" w:hAnsi="Arial" w:cs="Arial"/>
          <w:snapToGrid w:val="0"/>
          <w:sz w:val="24"/>
          <w:szCs w:val="24"/>
        </w:rPr>
      </w:pPr>
    </w:p>
    <w:p w14:paraId="276B5977" w14:textId="577BE3DA" w:rsidR="00FB17BD" w:rsidRDefault="004A6721" w:rsidP="005D209D">
      <w:pPr>
        <w:tabs>
          <w:tab w:val="left" w:pos="3990"/>
        </w:tabs>
        <w:rPr>
          <w:rFonts w:ascii="Arial" w:hAnsi="Arial" w:cs="Arial"/>
          <w:snapToGrid w:val="0"/>
          <w:sz w:val="24"/>
          <w:szCs w:val="24"/>
        </w:rPr>
      </w:pPr>
      <w:r w:rsidRPr="00380496">
        <w:rPr>
          <w:rFonts w:ascii="Arial" w:hAnsi="Arial" w:cs="Arial"/>
          <w:snapToGrid w:val="0"/>
          <w:sz w:val="24"/>
          <w:szCs w:val="24"/>
        </w:rPr>
        <w:t xml:space="preserve">Risk assessments are reviewed every 12 months or if anything has changed regarding the activity </w:t>
      </w:r>
      <w:r w:rsidR="00A30480" w:rsidRPr="00380496">
        <w:rPr>
          <w:rFonts w:ascii="Arial" w:hAnsi="Arial" w:cs="Arial"/>
          <w:snapToGrid w:val="0"/>
          <w:sz w:val="24"/>
          <w:szCs w:val="24"/>
        </w:rPr>
        <w:t xml:space="preserve">such as an accident </w:t>
      </w:r>
      <w:r w:rsidRPr="00380496">
        <w:rPr>
          <w:rFonts w:ascii="Arial" w:hAnsi="Arial" w:cs="Arial"/>
          <w:snapToGrid w:val="0"/>
          <w:sz w:val="24"/>
          <w:szCs w:val="24"/>
        </w:rPr>
        <w:t xml:space="preserve">or </w:t>
      </w:r>
      <w:r w:rsidR="00A30480" w:rsidRPr="00380496">
        <w:rPr>
          <w:rFonts w:ascii="Arial" w:hAnsi="Arial" w:cs="Arial"/>
          <w:snapToGrid w:val="0"/>
          <w:sz w:val="24"/>
          <w:szCs w:val="24"/>
        </w:rPr>
        <w:t xml:space="preserve">any change to the </w:t>
      </w:r>
      <w:r w:rsidRPr="00380496">
        <w:rPr>
          <w:rFonts w:ascii="Arial" w:hAnsi="Arial" w:cs="Arial"/>
          <w:snapToGrid w:val="0"/>
          <w:sz w:val="24"/>
          <w:szCs w:val="24"/>
        </w:rPr>
        <w:t>risk</w:t>
      </w:r>
      <w:r w:rsidR="00A30480" w:rsidRPr="00380496">
        <w:rPr>
          <w:rFonts w:ascii="Arial" w:hAnsi="Arial" w:cs="Arial"/>
          <w:snapToGrid w:val="0"/>
          <w:sz w:val="24"/>
          <w:szCs w:val="24"/>
        </w:rPr>
        <w:t>/activity</w:t>
      </w:r>
      <w:r w:rsidRPr="00380496">
        <w:rPr>
          <w:rFonts w:ascii="Arial" w:hAnsi="Arial" w:cs="Arial"/>
          <w:snapToGrid w:val="0"/>
          <w:sz w:val="24"/>
          <w:szCs w:val="24"/>
        </w:rPr>
        <w:t>.</w:t>
      </w:r>
    </w:p>
    <w:p w14:paraId="46E0F969" w14:textId="3FCD1B78" w:rsidR="004B2D04" w:rsidRDefault="004B2D04" w:rsidP="005D209D">
      <w:pPr>
        <w:tabs>
          <w:tab w:val="left" w:pos="3990"/>
        </w:tabs>
        <w:rPr>
          <w:rFonts w:ascii="Arial" w:hAnsi="Arial" w:cs="Arial"/>
          <w:snapToGrid w:val="0"/>
          <w:sz w:val="24"/>
          <w:szCs w:val="24"/>
        </w:rPr>
      </w:pPr>
    </w:p>
    <w:p w14:paraId="5C53FAC7" w14:textId="247E6696" w:rsidR="005D209D" w:rsidRPr="00A337FD" w:rsidRDefault="00FB17BD" w:rsidP="00A337FD">
      <w:pPr>
        <w:pStyle w:val="ListParagraph"/>
        <w:numPr>
          <w:ilvl w:val="0"/>
          <w:numId w:val="7"/>
        </w:numPr>
        <w:tabs>
          <w:tab w:val="left" w:pos="3990"/>
        </w:tabs>
        <w:rPr>
          <w:rFonts w:ascii="Arial" w:hAnsi="Arial" w:cs="Arial"/>
          <w:b/>
          <w:snapToGrid w:val="0"/>
          <w:sz w:val="28"/>
          <w:szCs w:val="28"/>
        </w:rPr>
      </w:pPr>
      <w:r w:rsidRPr="00A337FD">
        <w:rPr>
          <w:rFonts w:ascii="Arial" w:hAnsi="Arial" w:cs="Arial"/>
          <w:b/>
          <w:snapToGrid w:val="0"/>
          <w:sz w:val="28"/>
          <w:szCs w:val="28"/>
        </w:rPr>
        <w:t>STAFF COMPETENCES</w:t>
      </w:r>
    </w:p>
    <w:p w14:paraId="1CC88840" w14:textId="77777777" w:rsidR="005D209D" w:rsidRDefault="005D209D" w:rsidP="005D209D">
      <w:pPr>
        <w:tabs>
          <w:tab w:val="left" w:pos="3990"/>
        </w:tabs>
        <w:rPr>
          <w:rFonts w:ascii="Arial" w:hAnsi="Arial" w:cs="Arial"/>
          <w:snapToGrid w:val="0"/>
          <w:sz w:val="24"/>
          <w:szCs w:val="24"/>
        </w:rPr>
      </w:pPr>
    </w:p>
    <w:p w14:paraId="541FBE90" w14:textId="77777777" w:rsidR="00FB17BD" w:rsidRDefault="00FB17BD" w:rsidP="005D209D">
      <w:pPr>
        <w:tabs>
          <w:tab w:val="left" w:pos="3990"/>
        </w:tabs>
        <w:rPr>
          <w:rFonts w:ascii="Arial" w:hAnsi="Arial" w:cs="Arial"/>
          <w:snapToGrid w:val="0"/>
          <w:sz w:val="24"/>
          <w:szCs w:val="24"/>
        </w:rPr>
      </w:pPr>
      <w:r>
        <w:rPr>
          <w:rFonts w:ascii="Arial" w:hAnsi="Arial" w:cs="Arial"/>
          <w:snapToGrid w:val="0"/>
          <w:sz w:val="24"/>
          <w:szCs w:val="24"/>
        </w:rPr>
        <w:lastRenderedPageBreak/>
        <w:t>Woodlands Limited has a named competent person to advise and assist the school in the implementation of its health and safety policy.</w:t>
      </w:r>
    </w:p>
    <w:p w14:paraId="60DE86CF" w14:textId="77777777" w:rsidR="00FB17BD" w:rsidRDefault="00FB17BD" w:rsidP="005D209D">
      <w:pPr>
        <w:tabs>
          <w:tab w:val="left" w:pos="3990"/>
        </w:tabs>
        <w:rPr>
          <w:rFonts w:ascii="Arial" w:hAnsi="Arial" w:cs="Arial"/>
          <w:snapToGrid w:val="0"/>
          <w:sz w:val="24"/>
          <w:szCs w:val="24"/>
        </w:rPr>
      </w:pPr>
    </w:p>
    <w:p w14:paraId="53E68DA3" w14:textId="1FD9DC83" w:rsidR="00FB17BD" w:rsidRPr="00380496" w:rsidRDefault="00FB17BD" w:rsidP="005D209D">
      <w:pPr>
        <w:tabs>
          <w:tab w:val="left" w:pos="3990"/>
        </w:tabs>
        <w:rPr>
          <w:rFonts w:ascii="Arial" w:hAnsi="Arial" w:cs="Arial"/>
          <w:snapToGrid w:val="0"/>
          <w:color w:val="000000" w:themeColor="text1"/>
          <w:sz w:val="24"/>
          <w:szCs w:val="24"/>
        </w:rPr>
      </w:pPr>
      <w:r w:rsidRPr="00380496">
        <w:rPr>
          <w:rFonts w:ascii="Arial" w:hAnsi="Arial" w:cs="Arial"/>
          <w:snapToGrid w:val="0"/>
          <w:color w:val="000000" w:themeColor="text1"/>
          <w:sz w:val="24"/>
          <w:szCs w:val="24"/>
        </w:rPr>
        <w:t xml:space="preserve">Paul Davies is qualified to </w:t>
      </w:r>
      <w:r w:rsidR="00E14FFB" w:rsidRPr="00380496">
        <w:rPr>
          <w:rFonts w:ascii="Arial" w:hAnsi="Arial" w:cs="Arial"/>
          <w:snapToGrid w:val="0"/>
          <w:color w:val="000000" w:themeColor="text1"/>
          <w:sz w:val="24"/>
          <w:szCs w:val="24"/>
        </w:rPr>
        <w:t>I.O.S.H</w:t>
      </w:r>
      <w:r w:rsidRPr="00380496">
        <w:rPr>
          <w:rFonts w:ascii="Arial" w:hAnsi="Arial" w:cs="Arial"/>
          <w:snapToGrid w:val="0"/>
          <w:color w:val="000000" w:themeColor="text1"/>
          <w:sz w:val="24"/>
          <w:szCs w:val="24"/>
        </w:rPr>
        <w:t xml:space="preserve"> current legislation, risk assessment, accident/disease prevention etc.</w:t>
      </w:r>
    </w:p>
    <w:p w14:paraId="47B3CCE8" w14:textId="77777777" w:rsidR="00380496" w:rsidRDefault="00380496" w:rsidP="005D209D">
      <w:pPr>
        <w:tabs>
          <w:tab w:val="left" w:pos="3990"/>
        </w:tabs>
        <w:rPr>
          <w:rFonts w:ascii="Arial" w:hAnsi="Arial" w:cs="Arial"/>
          <w:snapToGrid w:val="0"/>
          <w:sz w:val="24"/>
          <w:szCs w:val="24"/>
        </w:rPr>
      </w:pPr>
    </w:p>
    <w:p w14:paraId="4ED48945" w14:textId="7DC3EC3F" w:rsidR="00FB17BD" w:rsidRDefault="00FB17BD" w:rsidP="005D209D">
      <w:pPr>
        <w:tabs>
          <w:tab w:val="left" w:pos="3990"/>
        </w:tabs>
        <w:rPr>
          <w:rFonts w:ascii="Arial" w:hAnsi="Arial" w:cs="Arial"/>
          <w:snapToGrid w:val="0"/>
          <w:sz w:val="24"/>
          <w:szCs w:val="24"/>
        </w:rPr>
      </w:pPr>
      <w:r w:rsidRPr="00FB17BD">
        <w:rPr>
          <w:rFonts w:ascii="Arial" w:hAnsi="Arial" w:cs="Arial"/>
          <w:snapToGrid w:val="0"/>
          <w:sz w:val="24"/>
          <w:szCs w:val="24"/>
        </w:rPr>
        <w:t xml:space="preserve">In </w:t>
      </w:r>
      <w:r w:rsidR="00953AA2" w:rsidRPr="00FB17BD">
        <w:rPr>
          <w:rFonts w:ascii="Arial" w:hAnsi="Arial" w:cs="Arial"/>
          <w:snapToGrid w:val="0"/>
          <w:sz w:val="24"/>
          <w:szCs w:val="24"/>
        </w:rPr>
        <w:t>Woodlands</w:t>
      </w:r>
      <w:r w:rsidRPr="00FB17BD">
        <w:rPr>
          <w:rFonts w:ascii="Arial" w:hAnsi="Arial" w:cs="Arial"/>
          <w:snapToGrid w:val="0"/>
          <w:sz w:val="24"/>
          <w:szCs w:val="24"/>
        </w:rPr>
        <w:t xml:space="preserve"> </w:t>
      </w:r>
      <w:r>
        <w:rPr>
          <w:rFonts w:ascii="Arial" w:hAnsi="Arial" w:cs="Arial"/>
          <w:snapToGrid w:val="0"/>
          <w:sz w:val="24"/>
          <w:szCs w:val="24"/>
        </w:rPr>
        <w:t xml:space="preserve">School </w:t>
      </w:r>
      <w:r w:rsidR="00953AA2">
        <w:rPr>
          <w:rFonts w:ascii="Arial" w:hAnsi="Arial" w:cs="Arial"/>
          <w:snapToGrid w:val="0"/>
          <w:sz w:val="24"/>
          <w:szCs w:val="24"/>
        </w:rPr>
        <w:t>all staff are responsible for day to day health and safety. Any issues or concerns need to be raise</w:t>
      </w:r>
      <w:r w:rsidR="00A337FD">
        <w:rPr>
          <w:rFonts w:ascii="Arial" w:hAnsi="Arial" w:cs="Arial"/>
          <w:snapToGrid w:val="0"/>
          <w:sz w:val="24"/>
          <w:szCs w:val="24"/>
        </w:rPr>
        <w:t>d</w:t>
      </w:r>
      <w:r w:rsidR="00953AA2">
        <w:rPr>
          <w:rFonts w:ascii="Arial" w:hAnsi="Arial" w:cs="Arial"/>
          <w:snapToGrid w:val="0"/>
          <w:sz w:val="24"/>
          <w:szCs w:val="24"/>
        </w:rPr>
        <w:t xml:space="preserve"> with the Head teacher or deputy head immediately.</w:t>
      </w:r>
    </w:p>
    <w:p w14:paraId="4AA2FADA" w14:textId="77777777" w:rsidR="00953AA2" w:rsidRDefault="00953AA2" w:rsidP="005D209D">
      <w:pPr>
        <w:tabs>
          <w:tab w:val="left" w:pos="3990"/>
        </w:tabs>
        <w:rPr>
          <w:rFonts w:ascii="Arial" w:hAnsi="Arial" w:cs="Arial"/>
          <w:snapToGrid w:val="0"/>
          <w:sz w:val="24"/>
          <w:szCs w:val="24"/>
        </w:rPr>
      </w:pPr>
    </w:p>
    <w:p w14:paraId="697E4E6A" w14:textId="6702C0DC" w:rsidR="00953AA2" w:rsidRDefault="00953AA2" w:rsidP="005D209D">
      <w:pPr>
        <w:tabs>
          <w:tab w:val="left" w:pos="3990"/>
        </w:tabs>
        <w:rPr>
          <w:rFonts w:ascii="Arial" w:hAnsi="Arial" w:cs="Arial"/>
          <w:snapToGrid w:val="0"/>
          <w:sz w:val="24"/>
          <w:szCs w:val="24"/>
        </w:rPr>
      </w:pPr>
      <w:r>
        <w:rPr>
          <w:rFonts w:ascii="Arial" w:hAnsi="Arial" w:cs="Arial"/>
          <w:snapToGrid w:val="0"/>
          <w:sz w:val="24"/>
          <w:szCs w:val="24"/>
        </w:rPr>
        <w:t xml:space="preserve">All staff are familiar with procedures for first aid and fire safety. Annual training on health and safety is delivered to </w:t>
      </w:r>
      <w:r w:rsidR="006E7027">
        <w:rPr>
          <w:rFonts w:ascii="Arial" w:hAnsi="Arial" w:cs="Arial"/>
          <w:snapToGrid w:val="0"/>
          <w:sz w:val="24"/>
          <w:szCs w:val="24"/>
        </w:rPr>
        <w:t>all staff annually</w:t>
      </w:r>
      <w:r>
        <w:rPr>
          <w:rFonts w:ascii="Arial" w:hAnsi="Arial" w:cs="Arial"/>
          <w:snapToGrid w:val="0"/>
          <w:sz w:val="24"/>
          <w:szCs w:val="24"/>
        </w:rPr>
        <w:t>. Pupils also have health and safety training with regards to fire safety and food hygiene. Pupils are also involved in writing their own safety plans th</w:t>
      </w:r>
      <w:r w:rsidR="00A337FD">
        <w:rPr>
          <w:rFonts w:ascii="Arial" w:hAnsi="Arial" w:cs="Arial"/>
          <w:snapToGrid w:val="0"/>
          <w:sz w:val="24"/>
          <w:szCs w:val="24"/>
        </w:rPr>
        <w:t>r</w:t>
      </w:r>
      <w:r>
        <w:rPr>
          <w:rFonts w:ascii="Arial" w:hAnsi="Arial" w:cs="Arial"/>
          <w:snapToGrid w:val="0"/>
          <w:sz w:val="24"/>
          <w:szCs w:val="24"/>
        </w:rPr>
        <w:t>ough therapy sessions.</w:t>
      </w:r>
    </w:p>
    <w:p w14:paraId="2D9334D1" w14:textId="77777777" w:rsidR="00953AA2" w:rsidRPr="00FB17BD" w:rsidRDefault="00953AA2" w:rsidP="005D209D">
      <w:pPr>
        <w:tabs>
          <w:tab w:val="left" w:pos="3990"/>
        </w:tabs>
        <w:rPr>
          <w:rFonts w:ascii="Arial" w:hAnsi="Arial" w:cs="Arial"/>
          <w:snapToGrid w:val="0"/>
          <w:vanish/>
          <w:sz w:val="24"/>
          <w:szCs w:val="24"/>
        </w:rPr>
      </w:pPr>
    </w:p>
    <w:p w14:paraId="035DF685" w14:textId="77777777" w:rsidR="00ED3882" w:rsidRPr="00FB17BD" w:rsidRDefault="00ED3882" w:rsidP="00B64596">
      <w:pPr>
        <w:rPr>
          <w:rFonts w:ascii="Arial" w:hAnsi="Arial" w:cs="Arial"/>
          <w:snapToGrid w:val="0"/>
          <w:sz w:val="24"/>
          <w:szCs w:val="24"/>
        </w:rPr>
      </w:pPr>
    </w:p>
    <w:p w14:paraId="46C6EF75" w14:textId="77777777" w:rsidR="00EF47BB" w:rsidRPr="00BE56D0" w:rsidRDefault="00EF47BB" w:rsidP="00B64596">
      <w:pPr>
        <w:rPr>
          <w:rFonts w:ascii="Arial" w:hAnsi="Arial" w:cs="Arial"/>
          <w:b/>
          <w:snapToGrid w:val="0"/>
          <w:sz w:val="24"/>
          <w:szCs w:val="24"/>
        </w:rPr>
      </w:pPr>
      <w:r w:rsidRPr="00BE56D0">
        <w:rPr>
          <w:rFonts w:ascii="Arial" w:hAnsi="Arial" w:cs="Arial"/>
          <w:b/>
          <w:snapToGrid w:val="0"/>
          <w:sz w:val="24"/>
          <w:szCs w:val="24"/>
        </w:rPr>
        <w:t>First Aid</w:t>
      </w:r>
    </w:p>
    <w:p w14:paraId="58DD3C9C" w14:textId="1D9E3284" w:rsidR="00EF47BB" w:rsidRPr="00BE56D0" w:rsidRDefault="004B62CE" w:rsidP="00BE56D0">
      <w:pPr>
        <w:numPr>
          <w:ilvl w:val="0"/>
          <w:numId w:val="2"/>
        </w:numPr>
        <w:rPr>
          <w:rFonts w:ascii="Arial" w:hAnsi="Arial" w:cs="Arial"/>
          <w:snapToGrid w:val="0"/>
          <w:sz w:val="24"/>
          <w:szCs w:val="24"/>
        </w:rPr>
      </w:pPr>
      <w:r>
        <w:rPr>
          <w:rFonts w:ascii="Arial" w:hAnsi="Arial" w:cs="Arial"/>
          <w:snapToGrid w:val="0"/>
          <w:sz w:val="24"/>
          <w:szCs w:val="24"/>
        </w:rPr>
        <w:t>Chris Tait, Ian Smith, Vicky Jones</w:t>
      </w:r>
      <w:r w:rsidR="0006101D">
        <w:rPr>
          <w:rFonts w:ascii="Arial" w:hAnsi="Arial" w:cs="Arial"/>
          <w:snapToGrid w:val="0"/>
          <w:sz w:val="24"/>
          <w:szCs w:val="24"/>
        </w:rPr>
        <w:t xml:space="preserve">, </w:t>
      </w:r>
      <w:r w:rsidR="00591B07">
        <w:rPr>
          <w:rFonts w:ascii="Arial" w:hAnsi="Arial" w:cs="Arial"/>
          <w:snapToGrid w:val="0"/>
          <w:sz w:val="24"/>
          <w:szCs w:val="24"/>
        </w:rPr>
        <w:t>and Sam Senior</w:t>
      </w:r>
      <w:r w:rsidR="00121823">
        <w:rPr>
          <w:rFonts w:ascii="Arial" w:hAnsi="Arial" w:cs="Arial"/>
          <w:snapToGrid w:val="0"/>
          <w:sz w:val="24"/>
          <w:szCs w:val="24"/>
        </w:rPr>
        <w:t>,</w:t>
      </w:r>
      <w:r w:rsidR="0006101D">
        <w:rPr>
          <w:rFonts w:ascii="Arial" w:hAnsi="Arial" w:cs="Arial"/>
          <w:snapToGrid w:val="0"/>
          <w:sz w:val="24"/>
          <w:szCs w:val="24"/>
        </w:rPr>
        <w:t xml:space="preserve"> are all</w:t>
      </w:r>
      <w:r w:rsidR="00121823">
        <w:rPr>
          <w:rFonts w:ascii="Arial" w:hAnsi="Arial" w:cs="Arial"/>
          <w:snapToGrid w:val="0"/>
          <w:sz w:val="24"/>
          <w:szCs w:val="24"/>
        </w:rPr>
        <w:t xml:space="preserve"> </w:t>
      </w:r>
      <w:r w:rsidR="00EF47BB" w:rsidRPr="00BE56D0">
        <w:rPr>
          <w:rFonts w:ascii="Arial" w:hAnsi="Arial" w:cs="Arial"/>
          <w:snapToGrid w:val="0"/>
          <w:sz w:val="24"/>
          <w:szCs w:val="24"/>
        </w:rPr>
        <w:t>members of staff</w:t>
      </w:r>
      <w:r w:rsidR="0006101D">
        <w:rPr>
          <w:rFonts w:ascii="Arial" w:hAnsi="Arial" w:cs="Arial"/>
          <w:snapToGrid w:val="0"/>
          <w:sz w:val="24"/>
          <w:szCs w:val="24"/>
        </w:rPr>
        <w:t xml:space="preserve"> who</w:t>
      </w:r>
      <w:r w:rsidR="00EF47BB" w:rsidRPr="00BE56D0">
        <w:rPr>
          <w:rFonts w:ascii="Arial" w:hAnsi="Arial" w:cs="Arial"/>
          <w:snapToGrid w:val="0"/>
          <w:sz w:val="24"/>
          <w:szCs w:val="24"/>
        </w:rPr>
        <w:t xml:space="preserve"> have completed a minimum of the Appointed Persons 1 Day First Aid Course; </w:t>
      </w:r>
    </w:p>
    <w:p w14:paraId="3A6B1619" w14:textId="489DC10F" w:rsidR="00EF47BB" w:rsidRPr="00380496" w:rsidRDefault="00EF47BB" w:rsidP="00BE56D0">
      <w:pPr>
        <w:numPr>
          <w:ilvl w:val="0"/>
          <w:numId w:val="2"/>
        </w:numPr>
        <w:rPr>
          <w:rFonts w:ascii="Arial" w:hAnsi="Arial" w:cs="Arial"/>
          <w:snapToGrid w:val="0"/>
          <w:color w:val="000000" w:themeColor="text1"/>
          <w:sz w:val="24"/>
          <w:szCs w:val="24"/>
        </w:rPr>
      </w:pPr>
      <w:r w:rsidRPr="00BE56D0">
        <w:rPr>
          <w:rFonts w:ascii="Arial" w:hAnsi="Arial" w:cs="Arial"/>
          <w:snapToGrid w:val="0"/>
          <w:sz w:val="24"/>
          <w:szCs w:val="24"/>
        </w:rPr>
        <w:t xml:space="preserve">Accident </w:t>
      </w:r>
      <w:r w:rsidR="00A337FD">
        <w:rPr>
          <w:rFonts w:ascii="Arial" w:hAnsi="Arial" w:cs="Arial"/>
          <w:snapToGrid w:val="0"/>
          <w:sz w:val="24"/>
          <w:szCs w:val="24"/>
        </w:rPr>
        <w:t>books</w:t>
      </w:r>
      <w:r w:rsidRPr="00BE56D0">
        <w:rPr>
          <w:rFonts w:ascii="Arial" w:hAnsi="Arial" w:cs="Arial"/>
          <w:snapToGrid w:val="0"/>
          <w:sz w:val="24"/>
          <w:szCs w:val="24"/>
        </w:rPr>
        <w:t xml:space="preserve"> are available from </w:t>
      </w:r>
      <w:r w:rsidR="00953AA2">
        <w:rPr>
          <w:rFonts w:ascii="Arial" w:hAnsi="Arial" w:cs="Arial"/>
          <w:snapToGrid w:val="0"/>
          <w:sz w:val="24"/>
          <w:szCs w:val="24"/>
        </w:rPr>
        <w:t>the school office</w:t>
      </w:r>
      <w:r w:rsidRPr="00BE56D0">
        <w:rPr>
          <w:rFonts w:ascii="Arial" w:hAnsi="Arial" w:cs="Arial"/>
          <w:snapToGrid w:val="0"/>
          <w:sz w:val="24"/>
          <w:szCs w:val="24"/>
        </w:rPr>
        <w:t>.</w:t>
      </w:r>
    </w:p>
    <w:p w14:paraId="393B865D" w14:textId="77777777" w:rsidR="00EF47BB" w:rsidRPr="00BE56D0" w:rsidRDefault="00EF47BB" w:rsidP="00BE56D0">
      <w:pPr>
        <w:numPr>
          <w:ilvl w:val="0"/>
          <w:numId w:val="2"/>
        </w:numPr>
        <w:rPr>
          <w:rFonts w:ascii="Arial" w:hAnsi="Arial" w:cs="Arial"/>
          <w:snapToGrid w:val="0"/>
          <w:sz w:val="24"/>
          <w:szCs w:val="24"/>
        </w:rPr>
      </w:pPr>
      <w:r w:rsidRPr="00BE56D0">
        <w:rPr>
          <w:rFonts w:ascii="Arial" w:hAnsi="Arial" w:cs="Arial"/>
          <w:snapToGrid w:val="0"/>
          <w:sz w:val="24"/>
          <w:szCs w:val="24"/>
        </w:rPr>
        <w:t>First Aid boxes are located in the following places:</w:t>
      </w:r>
    </w:p>
    <w:p w14:paraId="3B9E69FD" w14:textId="2CAA75DE" w:rsidR="00EF47BB" w:rsidRDefault="003569CF" w:rsidP="00BE56D0">
      <w:pPr>
        <w:numPr>
          <w:ilvl w:val="1"/>
          <w:numId w:val="2"/>
        </w:numPr>
        <w:rPr>
          <w:rFonts w:ascii="Arial" w:hAnsi="Arial" w:cs="Arial"/>
          <w:snapToGrid w:val="0"/>
          <w:sz w:val="24"/>
          <w:szCs w:val="24"/>
        </w:rPr>
      </w:pPr>
      <w:r w:rsidRPr="00BE56D0">
        <w:rPr>
          <w:rFonts w:ascii="Arial" w:hAnsi="Arial" w:cs="Arial"/>
          <w:snapToGrid w:val="0"/>
          <w:sz w:val="24"/>
          <w:szCs w:val="24"/>
        </w:rPr>
        <w:t>Main admin office, school office, Science room, Art room</w:t>
      </w:r>
      <w:r w:rsidR="006E7027">
        <w:rPr>
          <w:rFonts w:ascii="Arial" w:hAnsi="Arial" w:cs="Arial"/>
          <w:snapToGrid w:val="0"/>
          <w:sz w:val="24"/>
          <w:szCs w:val="24"/>
        </w:rPr>
        <w:t>, exam room</w:t>
      </w:r>
      <w:r w:rsidRPr="00BE56D0">
        <w:rPr>
          <w:rFonts w:ascii="Arial" w:hAnsi="Arial" w:cs="Arial"/>
          <w:snapToGrid w:val="0"/>
          <w:sz w:val="24"/>
          <w:szCs w:val="24"/>
        </w:rPr>
        <w:t xml:space="preserve"> and kitchen.</w:t>
      </w:r>
    </w:p>
    <w:p w14:paraId="2278991F" w14:textId="2440AEEF" w:rsidR="006E7027" w:rsidRPr="00BE56D0" w:rsidRDefault="006E7027" w:rsidP="00BE56D0">
      <w:pPr>
        <w:numPr>
          <w:ilvl w:val="1"/>
          <w:numId w:val="2"/>
        </w:numPr>
        <w:rPr>
          <w:rFonts w:ascii="Arial" w:hAnsi="Arial" w:cs="Arial"/>
          <w:snapToGrid w:val="0"/>
          <w:sz w:val="24"/>
          <w:szCs w:val="24"/>
        </w:rPr>
      </w:pPr>
      <w:r>
        <w:rPr>
          <w:rFonts w:ascii="Arial" w:hAnsi="Arial" w:cs="Arial"/>
          <w:snapToGrid w:val="0"/>
          <w:sz w:val="24"/>
          <w:szCs w:val="24"/>
        </w:rPr>
        <w:t>Outdoor Education has its own first aid provisions within the hut.</w:t>
      </w:r>
    </w:p>
    <w:p w14:paraId="4754DE56" w14:textId="107F2536" w:rsidR="00EF47BB" w:rsidRPr="00BE56D0" w:rsidRDefault="00EF47BB" w:rsidP="00BE56D0">
      <w:pPr>
        <w:numPr>
          <w:ilvl w:val="0"/>
          <w:numId w:val="2"/>
        </w:numPr>
        <w:rPr>
          <w:rFonts w:ascii="Arial" w:hAnsi="Arial" w:cs="Arial"/>
          <w:snapToGrid w:val="0"/>
          <w:sz w:val="24"/>
          <w:szCs w:val="24"/>
        </w:rPr>
      </w:pPr>
      <w:r w:rsidRPr="00BE56D0">
        <w:rPr>
          <w:rFonts w:ascii="Arial" w:hAnsi="Arial" w:cs="Arial"/>
          <w:snapToGrid w:val="0"/>
          <w:sz w:val="24"/>
          <w:szCs w:val="24"/>
        </w:rPr>
        <w:t xml:space="preserve">A First Aid box for out of school visits is available from </w:t>
      </w:r>
      <w:r w:rsidR="000252E9">
        <w:rPr>
          <w:rFonts w:ascii="Arial" w:hAnsi="Arial" w:cs="Arial"/>
          <w:snapToGrid w:val="0"/>
          <w:sz w:val="24"/>
          <w:szCs w:val="24"/>
        </w:rPr>
        <w:t>Justyna Kosin</w:t>
      </w:r>
      <w:r w:rsidR="00223276">
        <w:rPr>
          <w:rFonts w:ascii="Arial" w:hAnsi="Arial" w:cs="Arial"/>
          <w:snapToGrid w:val="0"/>
          <w:sz w:val="24"/>
          <w:szCs w:val="24"/>
        </w:rPr>
        <w:t>s</w:t>
      </w:r>
      <w:r w:rsidR="000252E9">
        <w:rPr>
          <w:rFonts w:ascii="Arial" w:hAnsi="Arial" w:cs="Arial"/>
          <w:snapToGrid w:val="0"/>
          <w:sz w:val="24"/>
          <w:szCs w:val="24"/>
        </w:rPr>
        <w:t>ka</w:t>
      </w:r>
      <w:r w:rsidR="000252E9">
        <w:rPr>
          <w:rFonts w:cs="Arial"/>
          <w:snapToGrid w:val="0"/>
          <w:sz w:val="24"/>
        </w:rPr>
        <w:t xml:space="preserve">. </w:t>
      </w:r>
      <w:r w:rsidRPr="00BE56D0">
        <w:rPr>
          <w:rFonts w:ascii="Arial" w:hAnsi="Arial" w:cs="Arial"/>
          <w:snapToGrid w:val="0"/>
          <w:sz w:val="24"/>
          <w:szCs w:val="24"/>
        </w:rPr>
        <w:t>Maintenance of the first aid boxes is the responsibility of the designated First Aider.  Contents should be regularly checked and replenished and ordered via the Admin Team.</w:t>
      </w:r>
    </w:p>
    <w:p w14:paraId="1DE25167" w14:textId="77777777" w:rsidR="00EF47BB" w:rsidRPr="00BE56D0" w:rsidRDefault="00EF47BB" w:rsidP="00BE56D0">
      <w:pPr>
        <w:numPr>
          <w:ilvl w:val="0"/>
          <w:numId w:val="2"/>
        </w:numPr>
        <w:rPr>
          <w:rFonts w:ascii="Arial" w:hAnsi="Arial" w:cs="Arial"/>
          <w:snapToGrid w:val="0"/>
          <w:sz w:val="24"/>
          <w:szCs w:val="24"/>
        </w:rPr>
      </w:pPr>
      <w:r w:rsidRPr="00BE56D0">
        <w:rPr>
          <w:rFonts w:ascii="Arial" w:hAnsi="Arial" w:cs="Arial"/>
          <w:snapToGrid w:val="0"/>
          <w:sz w:val="24"/>
          <w:szCs w:val="24"/>
        </w:rPr>
        <w:t>Each box contains:</w:t>
      </w:r>
    </w:p>
    <w:p w14:paraId="0E598CD3" w14:textId="77777777" w:rsidR="00EF47BB" w:rsidRPr="00BE56D0" w:rsidRDefault="00EF47BB" w:rsidP="00BE56D0">
      <w:pPr>
        <w:numPr>
          <w:ilvl w:val="1"/>
          <w:numId w:val="2"/>
        </w:numPr>
        <w:rPr>
          <w:rFonts w:ascii="Arial" w:hAnsi="Arial" w:cs="Arial"/>
          <w:snapToGrid w:val="0"/>
          <w:sz w:val="24"/>
          <w:szCs w:val="24"/>
        </w:rPr>
      </w:pPr>
      <w:r w:rsidRPr="00BE56D0">
        <w:rPr>
          <w:rFonts w:ascii="Arial" w:hAnsi="Arial" w:cs="Arial"/>
          <w:snapToGrid w:val="0"/>
          <w:sz w:val="24"/>
          <w:szCs w:val="24"/>
        </w:rPr>
        <w:t>A guidance card</w:t>
      </w:r>
    </w:p>
    <w:p w14:paraId="1C7C3B2B" w14:textId="77777777" w:rsidR="00EF47BB" w:rsidRPr="00BE56D0" w:rsidRDefault="00EF47BB" w:rsidP="00BE56D0">
      <w:pPr>
        <w:numPr>
          <w:ilvl w:val="1"/>
          <w:numId w:val="2"/>
        </w:numPr>
        <w:rPr>
          <w:rFonts w:ascii="Arial" w:hAnsi="Arial" w:cs="Arial"/>
          <w:snapToGrid w:val="0"/>
          <w:sz w:val="24"/>
          <w:szCs w:val="24"/>
        </w:rPr>
      </w:pPr>
      <w:r w:rsidRPr="00BE56D0">
        <w:rPr>
          <w:rFonts w:ascii="Arial" w:hAnsi="Arial" w:cs="Arial"/>
          <w:snapToGrid w:val="0"/>
          <w:sz w:val="24"/>
          <w:szCs w:val="24"/>
        </w:rPr>
        <w:t>Individually wrapped sterile dressings</w:t>
      </w:r>
    </w:p>
    <w:p w14:paraId="64F6A328" w14:textId="77777777" w:rsidR="00EF47BB" w:rsidRPr="00BE56D0" w:rsidRDefault="00EF47BB" w:rsidP="00BE56D0">
      <w:pPr>
        <w:numPr>
          <w:ilvl w:val="1"/>
          <w:numId w:val="2"/>
        </w:numPr>
        <w:rPr>
          <w:rFonts w:ascii="Arial" w:hAnsi="Arial" w:cs="Arial"/>
          <w:snapToGrid w:val="0"/>
          <w:sz w:val="24"/>
          <w:szCs w:val="24"/>
        </w:rPr>
      </w:pPr>
      <w:r w:rsidRPr="00BE56D0">
        <w:rPr>
          <w:rFonts w:ascii="Arial" w:hAnsi="Arial" w:cs="Arial"/>
          <w:snapToGrid w:val="0"/>
          <w:sz w:val="24"/>
          <w:szCs w:val="24"/>
        </w:rPr>
        <w:t>Sterile eye pads, with attachment</w:t>
      </w:r>
    </w:p>
    <w:p w14:paraId="64DE1AC2" w14:textId="77777777" w:rsidR="00EF47BB" w:rsidRPr="00BE56D0" w:rsidRDefault="00EF47BB" w:rsidP="00BE56D0">
      <w:pPr>
        <w:numPr>
          <w:ilvl w:val="1"/>
          <w:numId w:val="2"/>
        </w:numPr>
        <w:rPr>
          <w:rFonts w:ascii="Arial" w:hAnsi="Arial" w:cs="Arial"/>
          <w:snapToGrid w:val="0"/>
          <w:sz w:val="24"/>
          <w:szCs w:val="24"/>
        </w:rPr>
      </w:pPr>
      <w:r w:rsidRPr="00BE56D0">
        <w:rPr>
          <w:rFonts w:ascii="Arial" w:hAnsi="Arial" w:cs="Arial"/>
          <w:snapToGrid w:val="0"/>
          <w:sz w:val="24"/>
          <w:szCs w:val="24"/>
        </w:rPr>
        <w:t xml:space="preserve">Triangular bandages </w:t>
      </w:r>
    </w:p>
    <w:p w14:paraId="37B56D87" w14:textId="77777777" w:rsidR="00EF47BB" w:rsidRPr="00BE56D0" w:rsidRDefault="00EF47BB" w:rsidP="00BE56D0">
      <w:pPr>
        <w:numPr>
          <w:ilvl w:val="1"/>
          <w:numId w:val="2"/>
        </w:numPr>
        <w:rPr>
          <w:rFonts w:ascii="Arial" w:hAnsi="Arial" w:cs="Arial"/>
          <w:snapToGrid w:val="0"/>
          <w:sz w:val="24"/>
          <w:szCs w:val="24"/>
        </w:rPr>
      </w:pPr>
      <w:r w:rsidRPr="00BE56D0">
        <w:rPr>
          <w:rFonts w:ascii="Arial" w:hAnsi="Arial" w:cs="Arial"/>
          <w:snapToGrid w:val="0"/>
          <w:sz w:val="24"/>
          <w:szCs w:val="24"/>
        </w:rPr>
        <w:t>Safety pins</w:t>
      </w:r>
    </w:p>
    <w:p w14:paraId="4637A0D8" w14:textId="6DC52DA9" w:rsidR="00EF47BB" w:rsidRPr="00BE56D0" w:rsidRDefault="00EF47BB" w:rsidP="00BE56D0">
      <w:pPr>
        <w:numPr>
          <w:ilvl w:val="1"/>
          <w:numId w:val="2"/>
        </w:numPr>
        <w:rPr>
          <w:rFonts w:ascii="Arial" w:hAnsi="Arial" w:cs="Arial"/>
          <w:snapToGrid w:val="0"/>
          <w:sz w:val="24"/>
          <w:szCs w:val="24"/>
        </w:rPr>
      </w:pPr>
      <w:r w:rsidRPr="00BE56D0">
        <w:rPr>
          <w:rFonts w:ascii="Arial" w:hAnsi="Arial" w:cs="Arial"/>
          <w:snapToGrid w:val="0"/>
          <w:sz w:val="24"/>
          <w:szCs w:val="24"/>
        </w:rPr>
        <w:t xml:space="preserve">Selection of medium, large and </w:t>
      </w:r>
      <w:r w:rsidR="00380496" w:rsidRPr="00BE56D0">
        <w:rPr>
          <w:rFonts w:ascii="Arial" w:hAnsi="Arial" w:cs="Arial"/>
          <w:snapToGrid w:val="0"/>
          <w:sz w:val="24"/>
          <w:szCs w:val="24"/>
        </w:rPr>
        <w:t>extra-large</w:t>
      </w:r>
      <w:r w:rsidRPr="00BE56D0">
        <w:rPr>
          <w:rFonts w:ascii="Arial" w:hAnsi="Arial" w:cs="Arial"/>
          <w:snapToGrid w:val="0"/>
          <w:sz w:val="24"/>
          <w:szCs w:val="24"/>
        </w:rPr>
        <w:t xml:space="preserve"> unmediated dressings</w:t>
      </w:r>
    </w:p>
    <w:p w14:paraId="44ADF458" w14:textId="74EAB760" w:rsidR="00EF47BB" w:rsidRPr="00684A9A" w:rsidRDefault="00EF47BB" w:rsidP="001E0DD4">
      <w:pPr>
        <w:numPr>
          <w:ilvl w:val="0"/>
          <w:numId w:val="2"/>
        </w:numPr>
        <w:rPr>
          <w:rFonts w:ascii="Arial" w:hAnsi="Arial" w:cs="Arial"/>
          <w:b/>
          <w:snapToGrid w:val="0"/>
          <w:sz w:val="24"/>
          <w:szCs w:val="24"/>
        </w:rPr>
      </w:pPr>
      <w:r w:rsidRPr="006E7027">
        <w:rPr>
          <w:rFonts w:ascii="Arial" w:hAnsi="Arial" w:cs="Arial"/>
          <w:snapToGrid w:val="0"/>
          <w:sz w:val="24"/>
          <w:szCs w:val="24"/>
        </w:rPr>
        <w:t xml:space="preserve">Disposable plastic gloves should be stored near first aid boxes.  Additional items are kept in the Medical </w:t>
      </w:r>
      <w:r w:rsidR="006E7027" w:rsidRPr="006E7027">
        <w:rPr>
          <w:rFonts w:ascii="Arial" w:hAnsi="Arial" w:cs="Arial"/>
          <w:snapToGrid w:val="0"/>
          <w:sz w:val="24"/>
          <w:szCs w:val="24"/>
        </w:rPr>
        <w:t>area of the staff office</w:t>
      </w:r>
      <w:r w:rsidRPr="006E7027">
        <w:rPr>
          <w:rFonts w:ascii="Arial" w:hAnsi="Arial" w:cs="Arial"/>
          <w:snapToGrid w:val="0"/>
          <w:sz w:val="24"/>
          <w:szCs w:val="24"/>
        </w:rPr>
        <w:t xml:space="preserve"> and may be found in the PE staff room and </w:t>
      </w:r>
      <w:r w:rsidR="006E7027" w:rsidRPr="006E7027">
        <w:rPr>
          <w:rFonts w:ascii="Arial" w:hAnsi="Arial" w:cs="Arial"/>
          <w:snapToGrid w:val="0"/>
          <w:sz w:val="24"/>
          <w:szCs w:val="24"/>
        </w:rPr>
        <w:t>art/science</w:t>
      </w:r>
      <w:r w:rsidRPr="006E7027">
        <w:rPr>
          <w:rFonts w:ascii="Arial" w:hAnsi="Arial" w:cs="Arial"/>
          <w:snapToGrid w:val="0"/>
          <w:sz w:val="24"/>
          <w:szCs w:val="24"/>
        </w:rPr>
        <w:t xml:space="preserve"> rooms.  These may include scissors, crepe bandages. </w:t>
      </w:r>
    </w:p>
    <w:p w14:paraId="6B89D994" w14:textId="0D155703" w:rsidR="00684A9A" w:rsidRPr="006E7027" w:rsidRDefault="00684A9A" w:rsidP="001E0DD4">
      <w:pPr>
        <w:numPr>
          <w:ilvl w:val="0"/>
          <w:numId w:val="2"/>
        </w:numPr>
        <w:rPr>
          <w:rFonts w:ascii="Arial" w:hAnsi="Arial" w:cs="Arial"/>
          <w:b/>
          <w:snapToGrid w:val="0"/>
          <w:sz w:val="24"/>
          <w:szCs w:val="24"/>
        </w:rPr>
      </w:pPr>
      <w:r>
        <w:rPr>
          <w:rFonts w:ascii="Arial" w:hAnsi="Arial" w:cs="Arial"/>
          <w:snapToGrid w:val="0"/>
          <w:sz w:val="24"/>
          <w:szCs w:val="24"/>
        </w:rPr>
        <w:t xml:space="preserve">Controlled medication is locked away and issue by a First Aider and the medicine book completed, witnessed and counter-signed.  (Refer to circular </w:t>
      </w:r>
      <w:r>
        <w:rPr>
          <w:rFonts w:ascii="Arial" w:hAnsi="Arial" w:cs="Arial"/>
          <w:i/>
          <w:snapToGrid w:val="0"/>
          <w:sz w:val="24"/>
          <w:szCs w:val="24"/>
        </w:rPr>
        <w:t>Supporting Learners with Healthcare Needs March 2017)</w:t>
      </w:r>
      <w:r w:rsidR="00A337FD">
        <w:rPr>
          <w:rFonts w:ascii="Arial" w:hAnsi="Arial" w:cs="Arial"/>
          <w:i/>
          <w:snapToGrid w:val="0"/>
          <w:sz w:val="24"/>
          <w:szCs w:val="24"/>
        </w:rPr>
        <w:t>. Appendix 1.</w:t>
      </w:r>
    </w:p>
    <w:p w14:paraId="6083ADBB" w14:textId="77777777" w:rsidR="006922F6" w:rsidRDefault="006922F6">
      <w:pPr>
        <w:rPr>
          <w:rFonts w:ascii="Arial" w:hAnsi="Arial" w:cs="Arial"/>
          <w:sz w:val="24"/>
          <w:szCs w:val="24"/>
        </w:rPr>
      </w:pPr>
    </w:p>
    <w:p w14:paraId="0ADA0872" w14:textId="08126DAC" w:rsidR="00EF124F" w:rsidRPr="00747D4B" w:rsidRDefault="00EF124F" w:rsidP="00747D4B">
      <w:pPr>
        <w:pStyle w:val="ListParagraph"/>
        <w:numPr>
          <w:ilvl w:val="0"/>
          <w:numId w:val="7"/>
        </w:numPr>
        <w:rPr>
          <w:rFonts w:ascii="Arial" w:hAnsi="Arial" w:cs="Arial"/>
          <w:b/>
          <w:sz w:val="28"/>
          <w:szCs w:val="28"/>
        </w:rPr>
      </w:pPr>
      <w:r w:rsidRPr="00747D4B">
        <w:rPr>
          <w:rFonts w:ascii="Arial" w:hAnsi="Arial" w:cs="Arial"/>
          <w:b/>
          <w:sz w:val="28"/>
          <w:szCs w:val="28"/>
        </w:rPr>
        <w:t>LEARNING  ENVIRONMENT</w:t>
      </w:r>
    </w:p>
    <w:p w14:paraId="54339EBC" w14:textId="77777777" w:rsidR="00EF124F" w:rsidRDefault="00EF124F" w:rsidP="00EF124F">
      <w:pPr>
        <w:rPr>
          <w:rFonts w:ascii="Arial" w:hAnsi="Arial" w:cs="Arial"/>
          <w:b/>
          <w:sz w:val="28"/>
          <w:szCs w:val="28"/>
        </w:rPr>
      </w:pPr>
    </w:p>
    <w:p w14:paraId="5B5D714E" w14:textId="77777777" w:rsidR="00144799" w:rsidRDefault="00EF124F" w:rsidP="00EF124F">
      <w:pPr>
        <w:rPr>
          <w:rFonts w:ascii="Arial" w:hAnsi="Arial" w:cs="Arial"/>
          <w:sz w:val="24"/>
          <w:szCs w:val="24"/>
        </w:rPr>
      </w:pPr>
      <w:r>
        <w:rPr>
          <w:rFonts w:ascii="Arial" w:hAnsi="Arial" w:cs="Arial"/>
          <w:sz w:val="24"/>
          <w:szCs w:val="24"/>
        </w:rPr>
        <w:t xml:space="preserve">Annual risk </w:t>
      </w:r>
      <w:r w:rsidR="00D568A1">
        <w:rPr>
          <w:rFonts w:ascii="Arial" w:hAnsi="Arial" w:cs="Arial"/>
          <w:sz w:val="24"/>
          <w:szCs w:val="24"/>
        </w:rPr>
        <w:t>assessments</w:t>
      </w:r>
      <w:r>
        <w:rPr>
          <w:rFonts w:ascii="Arial" w:hAnsi="Arial" w:cs="Arial"/>
          <w:sz w:val="24"/>
          <w:szCs w:val="24"/>
        </w:rPr>
        <w:t xml:space="preserve"> of the buildings and </w:t>
      </w:r>
      <w:r w:rsidR="00D568A1">
        <w:rPr>
          <w:rFonts w:ascii="Arial" w:hAnsi="Arial" w:cs="Arial"/>
          <w:sz w:val="24"/>
          <w:szCs w:val="24"/>
        </w:rPr>
        <w:t>access</w:t>
      </w:r>
      <w:r>
        <w:rPr>
          <w:rFonts w:ascii="Arial" w:hAnsi="Arial" w:cs="Arial"/>
          <w:sz w:val="24"/>
          <w:szCs w:val="24"/>
        </w:rPr>
        <w:t xml:space="preserve"> </w:t>
      </w:r>
      <w:r w:rsidR="00D568A1">
        <w:rPr>
          <w:rFonts w:ascii="Arial" w:hAnsi="Arial" w:cs="Arial"/>
          <w:sz w:val="24"/>
          <w:szCs w:val="24"/>
        </w:rPr>
        <w:t>are</w:t>
      </w:r>
      <w:r>
        <w:rPr>
          <w:rFonts w:ascii="Arial" w:hAnsi="Arial" w:cs="Arial"/>
          <w:sz w:val="24"/>
          <w:szCs w:val="24"/>
        </w:rPr>
        <w:t xml:space="preserve"> </w:t>
      </w:r>
      <w:r w:rsidR="00D568A1">
        <w:rPr>
          <w:rFonts w:ascii="Arial" w:hAnsi="Arial" w:cs="Arial"/>
          <w:sz w:val="24"/>
          <w:szCs w:val="24"/>
        </w:rPr>
        <w:t>reviewed</w:t>
      </w:r>
      <w:r>
        <w:rPr>
          <w:rFonts w:ascii="Arial" w:hAnsi="Arial" w:cs="Arial"/>
          <w:sz w:val="24"/>
          <w:szCs w:val="24"/>
        </w:rPr>
        <w:t xml:space="preserve"> under the Independent Schools </w:t>
      </w:r>
      <w:r w:rsidR="00D568A1">
        <w:rPr>
          <w:rFonts w:ascii="Arial" w:hAnsi="Arial" w:cs="Arial"/>
          <w:sz w:val="24"/>
          <w:szCs w:val="24"/>
        </w:rPr>
        <w:t>Standards</w:t>
      </w:r>
      <w:r>
        <w:rPr>
          <w:rFonts w:ascii="Arial" w:hAnsi="Arial" w:cs="Arial"/>
          <w:sz w:val="24"/>
          <w:szCs w:val="24"/>
        </w:rPr>
        <w:t xml:space="preserve">.  All testing for </w:t>
      </w:r>
      <w:r w:rsidR="00D568A1">
        <w:rPr>
          <w:rFonts w:ascii="Arial" w:hAnsi="Arial" w:cs="Arial"/>
          <w:sz w:val="24"/>
          <w:szCs w:val="24"/>
        </w:rPr>
        <w:t>electrical</w:t>
      </w:r>
      <w:r>
        <w:rPr>
          <w:rFonts w:ascii="Arial" w:hAnsi="Arial" w:cs="Arial"/>
          <w:sz w:val="24"/>
          <w:szCs w:val="24"/>
        </w:rPr>
        <w:t xml:space="preserve"> </w:t>
      </w:r>
      <w:r w:rsidR="00D568A1">
        <w:rPr>
          <w:rFonts w:ascii="Arial" w:hAnsi="Arial" w:cs="Arial"/>
          <w:sz w:val="24"/>
          <w:szCs w:val="24"/>
        </w:rPr>
        <w:t>equipment</w:t>
      </w:r>
      <w:r>
        <w:rPr>
          <w:rFonts w:ascii="Arial" w:hAnsi="Arial" w:cs="Arial"/>
          <w:sz w:val="24"/>
          <w:szCs w:val="24"/>
        </w:rPr>
        <w:t xml:space="preserve"> and </w:t>
      </w:r>
      <w:r w:rsidR="00D568A1">
        <w:rPr>
          <w:rFonts w:ascii="Arial" w:hAnsi="Arial" w:cs="Arial"/>
          <w:sz w:val="24"/>
          <w:szCs w:val="24"/>
        </w:rPr>
        <w:t>safety</w:t>
      </w:r>
      <w:r>
        <w:rPr>
          <w:rFonts w:ascii="Arial" w:hAnsi="Arial" w:cs="Arial"/>
          <w:sz w:val="24"/>
          <w:szCs w:val="24"/>
        </w:rPr>
        <w:t xml:space="preserve"> checks are completed within the required timeframe.</w:t>
      </w:r>
    </w:p>
    <w:p w14:paraId="2AD0A377" w14:textId="77777777" w:rsidR="00144799" w:rsidRDefault="00144799" w:rsidP="00EF124F">
      <w:pPr>
        <w:rPr>
          <w:rFonts w:ascii="Arial" w:hAnsi="Arial" w:cs="Arial"/>
          <w:sz w:val="24"/>
          <w:szCs w:val="24"/>
        </w:rPr>
      </w:pPr>
    </w:p>
    <w:p w14:paraId="211BD5D0" w14:textId="77777777" w:rsidR="00EF124F" w:rsidRDefault="00144799" w:rsidP="00EF124F">
      <w:pPr>
        <w:rPr>
          <w:rFonts w:ascii="Arial" w:hAnsi="Arial" w:cs="Arial"/>
          <w:sz w:val="24"/>
          <w:szCs w:val="24"/>
        </w:rPr>
      </w:pPr>
      <w:r>
        <w:rPr>
          <w:rFonts w:ascii="Arial" w:hAnsi="Arial" w:cs="Arial"/>
          <w:sz w:val="24"/>
          <w:szCs w:val="24"/>
        </w:rPr>
        <w:lastRenderedPageBreak/>
        <w:t xml:space="preserve">There are sufficient </w:t>
      </w:r>
      <w:r w:rsidR="00D568A1">
        <w:rPr>
          <w:rFonts w:ascii="Arial" w:hAnsi="Arial" w:cs="Arial"/>
          <w:sz w:val="24"/>
          <w:szCs w:val="24"/>
        </w:rPr>
        <w:t>toilets</w:t>
      </w:r>
      <w:r>
        <w:rPr>
          <w:rFonts w:ascii="Arial" w:hAnsi="Arial" w:cs="Arial"/>
          <w:sz w:val="24"/>
          <w:szCs w:val="24"/>
        </w:rPr>
        <w:t xml:space="preserve"> which are checked by staff </w:t>
      </w:r>
      <w:r w:rsidR="00D568A1">
        <w:rPr>
          <w:rFonts w:ascii="Arial" w:hAnsi="Arial" w:cs="Arial"/>
          <w:sz w:val="24"/>
          <w:szCs w:val="24"/>
        </w:rPr>
        <w:t>regularly</w:t>
      </w:r>
      <w:r>
        <w:rPr>
          <w:rFonts w:ascii="Arial" w:hAnsi="Arial" w:cs="Arial"/>
          <w:sz w:val="24"/>
          <w:szCs w:val="24"/>
        </w:rPr>
        <w:t xml:space="preserve"> </w:t>
      </w:r>
      <w:r w:rsidR="00D568A1">
        <w:rPr>
          <w:rFonts w:ascii="Arial" w:hAnsi="Arial" w:cs="Arial"/>
          <w:sz w:val="24"/>
          <w:szCs w:val="24"/>
        </w:rPr>
        <w:t>throughout</w:t>
      </w:r>
      <w:r>
        <w:rPr>
          <w:rFonts w:ascii="Arial" w:hAnsi="Arial" w:cs="Arial"/>
          <w:sz w:val="24"/>
          <w:szCs w:val="24"/>
        </w:rPr>
        <w:t xml:space="preserve"> the day and cleaned</w:t>
      </w:r>
      <w:r w:rsidR="00EF124F">
        <w:rPr>
          <w:rFonts w:ascii="Arial" w:hAnsi="Arial" w:cs="Arial"/>
          <w:sz w:val="24"/>
          <w:szCs w:val="24"/>
        </w:rPr>
        <w:t xml:space="preserve"> </w:t>
      </w:r>
      <w:r>
        <w:rPr>
          <w:rFonts w:ascii="Arial" w:hAnsi="Arial" w:cs="Arial"/>
          <w:sz w:val="24"/>
          <w:szCs w:val="24"/>
        </w:rPr>
        <w:t xml:space="preserve">daily.  There is running hot and cold water with facilities to wash hands correctly with </w:t>
      </w:r>
      <w:r w:rsidR="00D568A1">
        <w:rPr>
          <w:rFonts w:ascii="Arial" w:hAnsi="Arial" w:cs="Arial"/>
          <w:sz w:val="24"/>
          <w:szCs w:val="24"/>
        </w:rPr>
        <w:t>soap</w:t>
      </w:r>
      <w:r>
        <w:rPr>
          <w:rFonts w:ascii="Arial" w:hAnsi="Arial" w:cs="Arial"/>
          <w:sz w:val="24"/>
          <w:szCs w:val="24"/>
        </w:rPr>
        <w:t xml:space="preserve">.  </w:t>
      </w:r>
    </w:p>
    <w:p w14:paraId="43E64E46" w14:textId="77777777" w:rsidR="00144799" w:rsidRDefault="00144799" w:rsidP="00EF124F">
      <w:pPr>
        <w:rPr>
          <w:rFonts w:ascii="Arial" w:hAnsi="Arial" w:cs="Arial"/>
          <w:sz w:val="24"/>
          <w:szCs w:val="24"/>
        </w:rPr>
      </w:pPr>
    </w:p>
    <w:p w14:paraId="749CCDF3" w14:textId="78C33AF7" w:rsidR="00144799" w:rsidRDefault="00144799" w:rsidP="00EF124F">
      <w:pPr>
        <w:rPr>
          <w:rFonts w:ascii="Arial" w:hAnsi="Arial" w:cs="Arial"/>
          <w:sz w:val="24"/>
          <w:szCs w:val="24"/>
        </w:rPr>
      </w:pPr>
      <w:r>
        <w:rPr>
          <w:rFonts w:ascii="Arial" w:hAnsi="Arial" w:cs="Arial"/>
          <w:sz w:val="24"/>
          <w:szCs w:val="24"/>
        </w:rPr>
        <w:t xml:space="preserve">Staff and pupils </w:t>
      </w:r>
      <w:r w:rsidR="00D568A1">
        <w:rPr>
          <w:rFonts w:ascii="Arial" w:hAnsi="Arial" w:cs="Arial"/>
          <w:sz w:val="24"/>
          <w:szCs w:val="24"/>
        </w:rPr>
        <w:t>have</w:t>
      </w:r>
      <w:r>
        <w:rPr>
          <w:rFonts w:ascii="Arial" w:hAnsi="Arial" w:cs="Arial"/>
          <w:sz w:val="24"/>
          <w:szCs w:val="24"/>
        </w:rPr>
        <w:t xml:space="preserve"> access to hot drinks and cold water throughout the day.     Pupils are only allowed a hot drink at lunch time and it is made by staff and pupils must drink it in the common room sat down.</w:t>
      </w:r>
      <w:r w:rsidR="00D568A1">
        <w:rPr>
          <w:rFonts w:ascii="Arial" w:hAnsi="Arial" w:cs="Arial"/>
          <w:sz w:val="24"/>
          <w:szCs w:val="24"/>
        </w:rPr>
        <w:t xml:space="preserve"> A risk assessment is completed for pupils to have hot drinks.</w:t>
      </w:r>
    </w:p>
    <w:p w14:paraId="14B554EB" w14:textId="77777777" w:rsidR="00D568A1" w:rsidRDefault="00D568A1" w:rsidP="00EF124F">
      <w:pPr>
        <w:rPr>
          <w:rFonts w:ascii="Arial" w:hAnsi="Arial" w:cs="Arial"/>
          <w:sz w:val="24"/>
          <w:szCs w:val="24"/>
        </w:rPr>
      </w:pPr>
    </w:p>
    <w:p w14:paraId="0B878840" w14:textId="3DAC9A92" w:rsidR="00D568A1" w:rsidRDefault="00D568A1" w:rsidP="00EF124F">
      <w:pPr>
        <w:rPr>
          <w:rFonts w:ascii="Arial" w:hAnsi="Arial" w:cs="Arial"/>
          <w:sz w:val="24"/>
          <w:szCs w:val="24"/>
        </w:rPr>
      </w:pPr>
      <w:r>
        <w:rPr>
          <w:rFonts w:ascii="Arial" w:hAnsi="Arial" w:cs="Arial"/>
          <w:sz w:val="24"/>
          <w:szCs w:val="24"/>
        </w:rPr>
        <w:t>The pupils have a common room for breaks and lunch times</w:t>
      </w:r>
      <w:r w:rsidR="00747D4B">
        <w:rPr>
          <w:rFonts w:ascii="Arial" w:hAnsi="Arial" w:cs="Arial"/>
          <w:sz w:val="24"/>
          <w:szCs w:val="24"/>
        </w:rPr>
        <w:t xml:space="preserve"> w</w:t>
      </w:r>
      <w:r w:rsidR="00EF6BA0">
        <w:rPr>
          <w:rFonts w:ascii="Arial" w:hAnsi="Arial" w:cs="Arial"/>
          <w:sz w:val="24"/>
          <w:szCs w:val="24"/>
        </w:rPr>
        <w:t>hich</w:t>
      </w:r>
      <w:r w:rsidR="00747D4B">
        <w:rPr>
          <w:rFonts w:ascii="Arial" w:hAnsi="Arial" w:cs="Arial"/>
          <w:sz w:val="24"/>
          <w:szCs w:val="24"/>
        </w:rPr>
        <w:t xml:space="preserve"> is maintained and checked</w:t>
      </w:r>
      <w:r>
        <w:rPr>
          <w:rFonts w:ascii="Arial" w:hAnsi="Arial" w:cs="Arial"/>
          <w:sz w:val="24"/>
          <w:szCs w:val="24"/>
        </w:rPr>
        <w:t>.  There is a large staff office for staff to use during Planning, Preparation and Assessment time (PPA).</w:t>
      </w:r>
    </w:p>
    <w:p w14:paraId="6982C0A9" w14:textId="77777777" w:rsidR="00127959" w:rsidRDefault="00127959" w:rsidP="00EF124F">
      <w:pPr>
        <w:rPr>
          <w:rFonts w:ascii="Arial" w:hAnsi="Arial" w:cs="Arial"/>
          <w:sz w:val="24"/>
          <w:szCs w:val="24"/>
        </w:rPr>
      </w:pPr>
    </w:p>
    <w:p w14:paraId="45552294" w14:textId="38741636" w:rsidR="00127959" w:rsidRPr="00747D4B" w:rsidRDefault="00127959" w:rsidP="00747D4B">
      <w:pPr>
        <w:pStyle w:val="ListParagraph"/>
        <w:numPr>
          <w:ilvl w:val="0"/>
          <w:numId w:val="7"/>
        </w:numPr>
        <w:rPr>
          <w:rFonts w:ascii="Arial" w:hAnsi="Arial" w:cs="Arial"/>
          <w:b/>
          <w:sz w:val="28"/>
          <w:szCs w:val="28"/>
        </w:rPr>
      </w:pPr>
      <w:r w:rsidRPr="00747D4B">
        <w:rPr>
          <w:rFonts w:ascii="Arial" w:hAnsi="Arial" w:cs="Arial"/>
          <w:b/>
          <w:sz w:val="28"/>
          <w:szCs w:val="28"/>
        </w:rPr>
        <w:t>EQUIPMENT, MATERIALS</w:t>
      </w:r>
      <w:r w:rsidR="00120798" w:rsidRPr="00747D4B">
        <w:rPr>
          <w:rFonts w:ascii="Arial" w:hAnsi="Arial" w:cs="Arial"/>
          <w:b/>
          <w:sz w:val="28"/>
          <w:szCs w:val="28"/>
        </w:rPr>
        <w:t xml:space="preserve"> </w:t>
      </w:r>
      <w:r w:rsidRPr="00747D4B">
        <w:rPr>
          <w:rFonts w:ascii="Arial" w:hAnsi="Arial" w:cs="Arial"/>
          <w:b/>
          <w:sz w:val="28"/>
          <w:szCs w:val="28"/>
        </w:rPr>
        <w:t>AND SAFE SYTEMS OF WORK</w:t>
      </w:r>
    </w:p>
    <w:p w14:paraId="4F0D892F" w14:textId="77777777" w:rsidR="00127959" w:rsidRDefault="00127959" w:rsidP="00EF124F">
      <w:pPr>
        <w:rPr>
          <w:rFonts w:ascii="Arial" w:hAnsi="Arial" w:cs="Arial"/>
          <w:sz w:val="24"/>
          <w:szCs w:val="24"/>
        </w:rPr>
      </w:pPr>
    </w:p>
    <w:p w14:paraId="05B1C976" w14:textId="1F5D6172" w:rsidR="00120798" w:rsidRPr="00380496" w:rsidRDefault="00120798" w:rsidP="00EF124F">
      <w:pPr>
        <w:rPr>
          <w:rFonts w:ascii="Arial" w:hAnsi="Arial" w:cs="Arial"/>
          <w:color w:val="000000" w:themeColor="text1"/>
          <w:sz w:val="24"/>
          <w:szCs w:val="24"/>
        </w:rPr>
      </w:pPr>
      <w:r w:rsidRPr="00380496">
        <w:rPr>
          <w:rFonts w:ascii="Arial" w:hAnsi="Arial" w:cs="Arial"/>
          <w:color w:val="000000" w:themeColor="text1"/>
          <w:sz w:val="24"/>
          <w:szCs w:val="24"/>
        </w:rPr>
        <w:t xml:space="preserve">In </w:t>
      </w:r>
      <w:r w:rsidR="006E7027">
        <w:rPr>
          <w:rFonts w:ascii="Arial" w:hAnsi="Arial" w:cs="Arial"/>
          <w:color w:val="000000" w:themeColor="text1"/>
          <w:sz w:val="24"/>
          <w:szCs w:val="24"/>
        </w:rPr>
        <w:t>O</w:t>
      </w:r>
      <w:r w:rsidRPr="00380496">
        <w:rPr>
          <w:rFonts w:ascii="Arial" w:hAnsi="Arial" w:cs="Arial"/>
          <w:color w:val="000000" w:themeColor="text1"/>
          <w:sz w:val="24"/>
          <w:szCs w:val="24"/>
        </w:rPr>
        <w:t xml:space="preserve">utdoor </w:t>
      </w:r>
      <w:r w:rsidR="006E7027">
        <w:rPr>
          <w:rFonts w:ascii="Arial" w:hAnsi="Arial" w:cs="Arial"/>
          <w:color w:val="000000" w:themeColor="text1"/>
          <w:sz w:val="24"/>
          <w:szCs w:val="24"/>
        </w:rPr>
        <w:t>E</w:t>
      </w:r>
      <w:r w:rsidRPr="00380496">
        <w:rPr>
          <w:rFonts w:ascii="Arial" w:hAnsi="Arial" w:cs="Arial"/>
          <w:color w:val="000000" w:themeColor="text1"/>
          <w:sz w:val="24"/>
          <w:szCs w:val="24"/>
        </w:rPr>
        <w:t xml:space="preserve">ducation there is a system of signing out tools and a shadow board. All of the tools are locked away within a locked cupboard and only given out one at a time.  </w:t>
      </w:r>
    </w:p>
    <w:p w14:paraId="2A861903" w14:textId="77777777" w:rsidR="00127959" w:rsidRDefault="00127959" w:rsidP="00EF124F">
      <w:pPr>
        <w:rPr>
          <w:rFonts w:ascii="Arial" w:hAnsi="Arial" w:cs="Arial"/>
          <w:color w:val="FF0000"/>
          <w:sz w:val="24"/>
          <w:szCs w:val="24"/>
        </w:rPr>
      </w:pPr>
    </w:p>
    <w:p w14:paraId="6F7F61FF" w14:textId="77777777" w:rsidR="00730C03" w:rsidRDefault="00730C03" w:rsidP="00EF124F">
      <w:pPr>
        <w:rPr>
          <w:rFonts w:ascii="Arial" w:hAnsi="Arial" w:cs="Arial"/>
          <w:sz w:val="24"/>
          <w:szCs w:val="24"/>
        </w:rPr>
      </w:pPr>
      <w:r>
        <w:rPr>
          <w:rFonts w:ascii="Arial" w:hAnsi="Arial" w:cs="Arial"/>
          <w:sz w:val="24"/>
          <w:szCs w:val="24"/>
        </w:rPr>
        <w:t>Any hazardous materials or liquids are kept locked way in the COSHH cupboards.  There are s</w:t>
      </w:r>
      <w:r w:rsidR="00764155">
        <w:rPr>
          <w:rFonts w:ascii="Arial" w:hAnsi="Arial" w:cs="Arial"/>
          <w:sz w:val="24"/>
          <w:szCs w:val="24"/>
        </w:rPr>
        <w:t>e</w:t>
      </w:r>
      <w:r>
        <w:rPr>
          <w:rFonts w:ascii="Arial" w:hAnsi="Arial" w:cs="Arial"/>
          <w:sz w:val="24"/>
          <w:szCs w:val="24"/>
        </w:rPr>
        <w:t>par</w:t>
      </w:r>
      <w:r w:rsidR="00764155">
        <w:rPr>
          <w:rFonts w:ascii="Arial" w:hAnsi="Arial" w:cs="Arial"/>
          <w:sz w:val="24"/>
          <w:szCs w:val="24"/>
        </w:rPr>
        <w:t>at</w:t>
      </w:r>
      <w:r>
        <w:rPr>
          <w:rFonts w:ascii="Arial" w:hAnsi="Arial" w:cs="Arial"/>
          <w:sz w:val="24"/>
          <w:szCs w:val="24"/>
        </w:rPr>
        <w:t>e risk assessments for working within different subject areas.</w:t>
      </w:r>
      <w:r w:rsidR="00764155">
        <w:rPr>
          <w:rFonts w:ascii="Arial" w:hAnsi="Arial" w:cs="Arial"/>
          <w:sz w:val="24"/>
          <w:szCs w:val="24"/>
        </w:rPr>
        <w:t xml:space="preserve">  Each risk assessment for PE, art, science and Outdoor Education contains:</w:t>
      </w:r>
    </w:p>
    <w:p w14:paraId="04DF7172" w14:textId="77777777" w:rsidR="00764155" w:rsidRDefault="00764155" w:rsidP="00764155">
      <w:pPr>
        <w:pStyle w:val="ListParagraph"/>
        <w:numPr>
          <w:ilvl w:val="0"/>
          <w:numId w:val="5"/>
        </w:numPr>
        <w:rPr>
          <w:rFonts w:ascii="Arial" w:hAnsi="Arial" w:cs="Arial"/>
          <w:sz w:val="24"/>
          <w:szCs w:val="24"/>
        </w:rPr>
      </w:pPr>
      <w:r>
        <w:rPr>
          <w:rFonts w:ascii="Arial" w:hAnsi="Arial" w:cs="Arial"/>
          <w:sz w:val="24"/>
          <w:szCs w:val="24"/>
        </w:rPr>
        <w:t>the assessment of the task to be completed</w:t>
      </w:r>
    </w:p>
    <w:p w14:paraId="0B0FD4FF" w14:textId="77777777" w:rsidR="00764155" w:rsidRDefault="00764155" w:rsidP="00764155">
      <w:pPr>
        <w:pStyle w:val="ListParagraph"/>
        <w:numPr>
          <w:ilvl w:val="0"/>
          <w:numId w:val="5"/>
        </w:numPr>
        <w:rPr>
          <w:rFonts w:ascii="Arial" w:hAnsi="Arial" w:cs="Arial"/>
          <w:sz w:val="24"/>
          <w:szCs w:val="24"/>
        </w:rPr>
      </w:pPr>
      <w:r>
        <w:rPr>
          <w:rFonts w:ascii="Arial" w:hAnsi="Arial" w:cs="Arial"/>
          <w:sz w:val="24"/>
          <w:szCs w:val="24"/>
        </w:rPr>
        <w:t>identification of hazards</w:t>
      </w:r>
    </w:p>
    <w:p w14:paraId="796ADF0C" w14:textId="77777777" w:rsidR="00764155" w:rsidRDefault="00764155" w:rsidP="00764155">
      <w:pPr>
        <w:pStyle w:val="ListParagraph"/>
        <w:numPr>
          <w:ilvl w:val="0"/>
          <w:numId w:val="5"/>
        </w:numPr>
        <w:rPr>
          <w:rFonts w:ascii="Arial" w:hAnsi="Arial" w:cs="Arial"/>
          <w:sz w:val="24"/>
          <w:szCs w:val="24"/>
        </w:rPr>
      </w:pPr>
      <w:r>
        <w:rPr>
          <w:rFonts w:ascii="Arial" w:hAnsi="Arial" w:cs="Arial"/>
          <w:sz w:val="24"/>
          <w:szCs w:val="24"/>
        </w:rPr>
        <w:t>definitions of safe systems</w:t>
      </w:r>
    </w:p>
    <w:p w14:paraId="13FBDA34" w14:textId="77777777" w:rsidR="00764155" w:rsidRDefault="00764155" w:rsidP="00764155">
      <w:pPr>
        <w:pStyle w:val="ListParagraph"/>
        <w:numPr>
          <w:ilvl w:val="0"/>
          <w:numId w:val="5"/>
        </w:numPr>
        <w:rPr>
          <w:rFonts w:ascii="Arial" w:hAnsi="Arial" w:cs="Arial"/>
          <w:sz w:val="24"/>
          <w:szCs w:val="24"/>
        </w:rPr>
      </w:pPr>
      <w:r>
        <w:rPr>
          <w:rFonts w:ascii="Arial" w:hAnsi="Arial" w:cs="Arial"/>
          <w:sz w:val="24"/>
          <w:szCs w:val="24"/>
        </w:rPr>
        <w:t>implementation of safety</w:t>
      </w:r>
    </w:p>
    <w:p w14:paraId="3FEEC6B2" w14:textId="77777777" w:rsidR="00764155" w:rsidRDefault="00764155" w:rsidP="00764155">
      <w:pPr>
        <w:pStyle w:val="ListParagraph"/>
        <w:numPr>
          <w:ilvl w:val="0"/>
          <w:numId w:val="5"/>
        </w:numPr>
        <w:rPr>
          <w:rFonts w:ascii="Arial" w:hAnsi="Arial" w:cs="Arial"/>
          <w:sz w:val="24"/>
          <w:szCs w:val="24"/>
        </w:rPr>
      </w:pPr>
      <w:r>
        <w:rPr>
          <w:rFonts w:ascii="Arial" w:hAnsi="Arial" w:cs="Arial"/>
          <w:sz w:val="24"/>
          <w:szCs w:val="24"/>
        </w:rPr>
        <w:t>monitoring of the system in place</w:t>
      </w:r>
    </w:p>
    <w:p w14:paraId="46497148" w14:textId="77777777" w:rsidR="00764155" w:rsidRDefault="00764155" w:rsidP="00764155">
      <w:pPr>
        <w:pStyle w:val="ListParagraph"/>
        <w:numPr>
          <w:ilvl w:val="0"/>
          <w:numId w:val="5"/>
        </w:numPr>
        <w:rPr>
          <w:rFonts w:ascii="Arial" w:hAnsi="Arial" w:cs="Arial"/>
          <w:sz w:val="24"/>
          <w:szCs w:val="24"/>
        </w:rPr>
      </w:pPr>
      <w:r>
        <w:rPr>
          <w:rFonts w:ascii="Arial" w:hAnsi="Arial" w:cs="Arial"/>
          <w:sz w:val="24"/>
          <w:szCs w:val="24"/>
        </w:rPr>
        <w:t>communication to relevant staff and pupils.</w:t>
      </w:r>
    </w:p>
    <w:p w14:paraId="0A8BB01A" w14:textId="77777777" w:rsidR="00764155" w:rsidRDefault="00764155" w:rsidP="00764155">
      <w:pPr>
        <w:rPr>
          <w:rFonts w:ascii="Arial" w:hAnsi="Arial" w:cs="Arial"/>
          <w:sz w:val="24"/>
          <w:szCs w:val="24"/>
        </w:rPr>
      </w:pPr>
    </w:p>
    <w:p w14:paraId="2BEF79DD" w14:textId="10DD9F7B" w:rsidR="00764155" w:rsidRDefault="00764155" w:rsidP="00764155">
      <w:pPr>
        <w:rPr>
          <w:rFonts w:ascii="Arial" w:hAnsi="Arial" w:cs="Arial"/>
          <w:sz w:val="24"/>
          <w:szCs w:val="24"/>
        </w:rPr>
      </w:pPr>
      <w:r>
        <w:rPr>
          <w:rFonts w:ascii="Arial" w:hAnsi="Arial" w:cs="Arial"/>
          <w:sz w:val="24"/>
          <w:szCs w:val="24"/>
        </w:rPr>
        <w:t xml:space="preserve">At Woodlands School </w:t>
      </w:r>
      <w:r w:rsidR="006E7027">
        <w:rPr>
          <w:rFonts w:ascii="Arial" w:hAnsi="Arial" w:cs="Arial"/>
          <w:sz w:val="24"/>
          <w:szCs w:val="24"/>
        </w:rPr>
        <w:t>p</w:t>
      </w:r>
      <w:r>
        <w:rPr>
          <w:rFonts w:ascii="Arial" w:hAnsi="Arial" w:cs="Arial"/>
          <w:sz w:val="24"/>
          <w:szCs w:val="24"/>
        </w:rPr>
        <w:t xml:space="preserve">ersonal protective equipment is checked for correct usage by James Hughes.  Subject staff ensure that equipment is correctly stored and that it is generally maintenance and clean when returned. </w:t>
      </w:r>
    </w:p>
    <w:p w14:paraId="213BE397" w14:textId="1196CA49" w:rsidR="002F1F18" w:rsidRDefault="002F1F18" w:rsidP="00764155">
      <w:pPr>
        <w:rPr>
          <w:rFonts w:ascii="Arial" w:hAnsi="Arial" w:cs="Arial"/>
          <w:sz w:val="24"/>
          <w:szCs w:val="24"/>
        </w:rPr>
      </w:pPr>
    </w:p>
    <w:p w14:paraId="60DB0F5C" w14:textId="06BF0E45" w:rsidR="002F1F18" w:rsidRPr="00764155" w:rsidRDefault="002F1F18" w:rsidP="00764155">
      <w:pPr>
        <w:rPr>
          <w:rFonts w:ascii="Arial" w:hAnsi="Arial" w:cs="Arial"/>
          <w:sz w:val="24"/>
          <w:szCs w:val="24"/>
        </w:rPr>
      </w:pPr>
      <w:r>
        <w:rPr>
          <w:rFonts w:ascii="Arial" w:hAnsi="Arial" w:cs="Arial"/>
          <w:sz w:val="24"/>
          <w:szCs w:val="24"/>
        </w:rPr>
        <w:t>Outdoor Education has equipment and machinery maintained and serviced regularly according to how often it is used.</w:t>
      </w:r>
    </w:p>
    <w:p w14:paraId="1D22D167" w14:textId="77777777" w:rsidR="00764155" w:rsidRDefault="00764155" w:rsidP="00764155">
      <w:pPr>
        <w:rPr>
          <w:rFonts w:ascii="Arial" w:hAnsi="Arial" w:cs="Arial"/>
          <w:sz w:val="24"/>
          <w:szCs w:val="24"/>
        </w:rPr>
      </w:pPr>
    </w:p>
    <w:p w14:paraId="5BC82625" w14:textId="77777777" w:rsidR="00764155" w:rsidRDefault="00764155" w:rsidP="00764155">
      <w:pPr>
        <w:rPr>
          <w:rFonts w:ascii="Arial" w:hAnsi="Arial" w:cs="Arial"/>
          <w:sz w:val="24"/>
          <w:szCs w:val="24"/>
        </w:rPr>
      </w:pPr>
    </w:p>
    <w:p w14:paraId="286C4F75" w14:textId="3A1A1BDE" w:rsidR="00D16106" w:rsidRPr="00747D4B" w:rsidRDefault="00D16106" w:rsidP="00747D4B">
      <w:pPr>
        <w:pStyle w:val="ListParagraph"/>
        <w:numPr>
          <w:ilvl w:val="0"/>
          <w:numId w:val="7"/>
        </w:numPr>
        <w:rPr>
          <w:rFonts w:ascii="Arial" w:hAnsi="Arial" w:cs="Arial"/>
          <w:b/>
          <w:sz w:val="28"/>
          <w:szCs w:val="28"/>
        </w:rPr>
      </w:pPr>
      <w:r w:rsidRPr="00747D4B">
        <w:rPr>
          <w:rFonts w:ascii="Arial" w:hAnsi="Arial" w:cs="Arial"/>
          <w:b/>
          <w:sz w:val="28"/>
          <w:szCs w:val="28"/>
        </w:rPr>
        <w:t>LEARNER INDUCTION  -  HEALTH AND SAFETY TRAINING</w:t>
      </w:r>
    </w:p>
    <w:p w14:paraId="5E30F233" w14:textId="77777777" w:rsidR="00D16106" w:rsidRDefault="00D16106" w:rsidP="00764155">
      <w:pPr>
        <w:rPr>
          <w:rFonts w:ascii="Arial" w:hAnsi="Arial" w:cs="Arial"/>
          <w:b/>
          <w:sz w:val="28"/>
          <w:szCs w:val="28"/>
        </w:rPr>
      </w:pPr>
    </w:p>
    <w:p w14:paraId="16C87F4C" w14:textId="2F4254F9" w:rsidR="00D16106" w:rsidRDefault="002D0ED9" w:rsidP="00764155">
      <w:pPr>
        <w:rPr>
          <w:rFonts w:ascii="Arial" w:hAnsi="Arial" w:cs="Arial"/>
          <w:sz w:val="24"/>
          <w:szCs w:val="24"/>
        </w:rPr>
      </w:pPr>
      <w:r>
        <w:rPr>
          <w:rFonts w:ascii="Arial" w:hAnsi="Arial" w:cs="Arial"/>
          <w:sz w:val="24"/>
          <w:szCs w:val="24"/>
        </w:rPr>
        <w:t xml:space="preserve">When a young person </w:t>
      </w:r>
      <w:r w:rsidR="001204EE">
        <w:rPr>
          <w:rFonts w:ascii="Arial" w:hAnsi="Arial" w:cs="Arial"/>
          <w:sz w:val="24"/>
          <w:szCs w:val="24"/>
        </w:rPr>
        <w:t>visits</w:t>
      </w:r>
      <w:r>
        <w:rPr>
          <w:rFonts w:ascii="Arial" w:hAnsi="Arial" w:cs="Arial"/>
          <w:sz w:val="24"/>
          <w:szCs w:val="24"/>
        </w:rPr>
        <w:t xml:space="preserve"> Woodlands School they are given a tour of the school and introduce</w:t>
      </w:r>
      <w:r w:rsidR="006E7027">
        <w:rPr>
          <w:rFonts w:ascii="Arial" w:hAnsi="Arial" w:cs="Arial"/>
          <w:sz w:val="24"/>
          <w:szCs w:val="24"/>
        </w:rPr>
        <w:t>d to</w:t>
      </w:r>
      <w:r>
        <w:rPr>
          <w:rFonts w:ascii="Arial" w:hAnsi="Arial" w:cs="Arial"/>
          <w:sz w:val="24"/>
          <w:szCs w:val="24"/>
        </w:rPr>
        <w:t xml:space="preserve"> the staff.  They are provided with a pupil handbook with basic </w:t>
      </w:r>
      <w:r w:rsidR="001204EE">
        <w:rPr>
          <w:rFonts w:ascii="Arial" w:hAnsi="Arial" w:cs="Arial"/>
          <w:sz w:val="24"/>
          <w:szCs w:val="24"/>
        </w:rPr>
        <w:t>information</w:t>
      </w:r>
      <w:r>
        <w:rPr>
          <w:rFonts w:ascii="Arial" w:hAnsi="Arial" w:cs="Arial"/>
          <w:sz w:val="24"/>
          <w:szCs w:val="24"/>
        </w:rPr>
        <w:t xml:space="preserve"> about the school</w:t>
      </w:r>
      <w:r w:rsidR="00CC5FB4">
        <w:rPr>
          <w:rFonts w:ascii="Arial" w:hAnsi="Arial" w:cs="Arial"/>
          <w:sz w:val="24"/>
          <w:szCs w:val="24"/>
        </w:rPr>
        <w:t xml:space="preserve"> during a detailed induction process</w:t>
      </w:r>
      <w:r>
        <w:rPr>
          <w:rFonts w:ascii="Arial" w:hAnsi="Arial" w:cs="Arial"/>
          <w:sz w:val="24"/>
          <w:szCs w:val="24"/>
        </w:rPr>
        <w:t xml:space="preserve">. Subject areas which use </w:t>
      </w:r>
      <w:r w:rsidR="001204EE">
        <w:rPr>
          <w:rFonts w:ascii="Arial" w:hAnsi="Arial" w:cs="Arial"/>
          <w:sz w:val="24"/>
          <w:szCs w:val="24"/>
        </w:rPr>
        <w:t>specialist</w:t>
      </w:r>
      <w:r>
        <w:rPr>
          <w:rFonts w:ascii="Arial" w:hAnsi="Arial" w:cs="Arial"/>
          <w:sz w:val="24"/>
          <w:szCs w:val="24"/>
        </w:rPr>
        <w:t xml:space="preserve"> </w:t>
      </w:r>
      <w:r w:rsidR="001204EE">
        <w:rPr>
          <w:rFonts w:ascii="Arial" w:hAnsi="Arial" w:cs="Arial"/>
          <w:sz w:val="24"/>
          <w:szCs w:val="24"/>
        </w:rPr>
        <w:t>equipment</w:t>
      </w:r>
      <w:r>
        <w:rPr>
          <w:rFonts w:ascii="Arial" w:hAnsi="Arial" w:cs="Arial"/>
          <w:sz w:val="24"/>
          <w:szCs w:val="24"/>
        </w:rPr>
        <w:t xml:space="preserve"> provide an induction programme.  </w:t>
      </w:r>
    </w:p>
    <w:p w14:paraId="32887739" w14:textId="77777777" w:rsidR="002D0ED9" w:rsidRDefault="002D0ED9" w:rsidP="00764155">
      <w:pPr>
        <w:rPr>
          <w:rFonts w:ascii="Arial" w:hAnsi="Arial" w:cs="Arial"/>
          <w:sz w:val="24"/>
          <w:szCs w:val="24"/>
        </w:rPr>
      </w:pPr>
    </w:p>
    <w:p w14:paraId="3852937C" w14:textId="19727B24" w:rsidR="002D0ED9" w:rsidRDefault="002D0ED9" w:rsidP="00764155">
      <w:pPr>
        <w:rPr>
          <w:rFonts w:ascii="Arial" w:hAnsi="Arial" w:cs="Arial"/>
          <w:sz w:val="24"/>
          <w:szCs w:val="24"/>
        </w:rPr>
      </w:pPr>
      <w:r>
        <w:rPr>
          <w:rFonts w:ascii="Arial" w:hAnsi="Arial" w:cs="Arial"/>
          <w:sz w:val="24"/>
          <w:szCs w:val="24"/>
        </w:rPr>
        <w:t>When a pupil joins the school</w:t>
      </w:r>
      <w:r w:rsidR="00223276">
        <w:rPr>
          <w:rFonts w:ascii="Arial" w:hAnsi="Arial" w:cs="Arial"/>
          <w:sz w:val="24"/>
          <w:szCs w:val="24"/>
        </w:rPr>
        <w:t xml:space="preserve">, if required they may be </w:t>
      </w:r>
      <w:r>
        <w:rPr>
          <w:rFonts w:ascii="Arial" w:hAnsi="Arial" w:cs="Arial"/>
          <w:sz w:val="24"/>
          <w:szCs w:val="24"/>
        </w:rPr>
        <w:t xml:space="preserve">supported by a member of care staff who stays with them in lessons and during breaks and lunch times. This is until they are settled enough to stay with school staff.  </w:t>
      </w:r>
    </w:p>
    <w:p w14:paraId="52F0C45A" w14:textId="77777777" w:rsidR="002D0ED9" w:rsidRDefault="002D0ED9" w:rsidP="00764155">
      <w:pPr>
        <w:rPr>
          <w:rFonts w:ascii="Arial" w:hAnsi="Arial" w:cs="Arial"/>
          <w:sz w:val="24"/>
          <w:szCs w:val="24"/>
        </w:rPr>
      </w:pPr>
    </w:p>
    <w:p w14:paraId="79A99565" w14:textId="57EADAF6" w:rsidR="002D0ED9" w:rsidRDefault="002D0ED9" w:rsidP="00764155">
      <w:pPr>
        <w:rPr>
          <w:rFonts w:ascii="Arial" w:hAnsi="Arial" w:cs="Arial"/>
          <w:sz w:val="24"/>
          <w:szCs w:val="24"/>
        </w:rPr>
      </w:pPr>
      <w:r>
        <w:rPr>
          <w:rFonts w:ascii="Arial" w:hAnsi="Arial" w:cs="Arial"/>
          <w:sz w:val="24"/>
          <w:szCs w:val="24"/>
        </w:rPr>
        <w:lastRenderedPageBreak/>
        <w:t>Regular fire drills are carried out and each time a new pupil joins the school.</w:t>
      </w:r>
      <w:r w:rsidR="001204EE">
        <w:rPr>
          <w:rFonts w:ascii="Arial" w:hAnsi="Arial" w:cs="Arial"/>
          <w:sz w:val="24"/>
          <w:szCs w:val="24"/>
        </w:rPr>
        <w:t xml:space="preserve"> Any health and safety concerns are raised at the School Council meetings which are half-termly.</w:t>
      </w:r>
    </w:p>
    <w:p w14:paraId="79D548B0" w14:textId="3F214C9A" w:rsidR="00807DAB" w:rsidRDefault="00807DAB" w:rsidP="00764155">
      <w:pPr>
        <w:rPr>
          <w:rFonts w:ascii="Arial" w:hAnsi="Arial" w:cs="Arial"/>
          <w:sz w:val="24"/>
          <w:szCs w:val="24"/>
        </w:rPr>
      </w:pPr>
    </w:p>
    <w:p w14:paraId="7B8480B7" w14:textId="77777777" w:rsidR="00747D4B" w:rsidRDefault="00747D4B" w:rsidP="00764155">
      <w:pPr>
        <w:rPr>
          <w:rFonts w:ascii="Arial" w:hAnsi="Arial" w:cs="Arial"/>
          <w:sz w:val="24"/>
          <w:szCs w:val="24"/>
        </w:rPr>
      </w:pPr>
    </w:p>
    <w:p w14:paraId="065271AA" w14:textId="5CA5E4E2" w:rsidR="00807DAB" w:rsidRPr="00747D4B" w:rsidRDefault="00807DAB" w:rsidP="00747D4B">
      <w:pPr>
        <w:pStyle w:val="ListParagraph"/>
        <w:numPr>
          <w:ilvl w:val="0"/>
          <w:numId w:val="7"/>
        </w:numPr>
        <w:rPr>
          <w:rFonts w:ascii="Arial" w:hAnsi="Arial" w:cs="Arial"/>
          <w:b/>
          <w:sz w:val="28"/>
          <w:szCs w:val="28"/>
        </w:rPr>
      </w:pPr>
      <w:r w:rsidRPr="00747D4B">
        <w:rPr>
          <w:rFonts w:ascii="Arial" w:hAnsi="Arial" w:cs="Arial"/>
          <w:b/>
          <w:sz w:val="28"/>
          <w:szCs w:val="28"/>
        </w:rPr>
        <w:t xml:space="preserve">ACCIDENT/DISEASE </w:t>
      </w:r>
      <w:r w:rsidR="0028474E" w:rsidRPr="00747D4B">
        <w:rPr>
          <w:rFonts w:ascii="Arial" w:hAnsi="Arial" w:cs="Arial"/>
          <w:b/>
          <w:sz w:val="28"/>
          <w:szCs w:val="28"/>
        </w:rPr>
        <w:t>RECORDING AND</w:t>
      </w:r>
      <w:r w:rsidRPr="00747D4B">
        <w:rPr>
          <w:rFonts w:ascii="Arial" w:hAnsi="Arial" w:cs="Arial"/>
          <w:b/>
          <w:sz w:val="28"/>
          <w:szCs w:val="28"/>
        </w:rPr>
        <w:t xml:space="preserve"> REPORTING</w:t>
      </w:r>
    </w:p>
    <w:p w14:paraId="477ECDD0" w14:textId="5FDAF413" w:rsidR="00807DAB" w:rsidRDefault="00807DAB" w:rsidP="00764155">
      <w:pPr>
        <w:rPr>
          <w:rFonts w:ascii="Arial" w:hAnsi="Arial" w:cs="Arial"/>
          <w:color w:val="FF0000"/>
          <w:sz w:val="24"/>
          <w:szCs w:val="24"/>
        </w:rPr>
      </w:pPr>
    </w:p>
    <w:p w14:paraId="6DD2759C" w14:textId="4E17EC85" w:rsidR="00684A9A" w:rsidRDefault="00684A9A" w:rsidP="00764155">
      <w:pPr>
        <w:rPr>
          <w:rFonts w:ascii="Arial" w:hAnsi="Arial" w:cs="Arial"/>
          <w:sz w:val="24"/>
          <w:szCs w:val="24"/>
        </w:rPr>
      </w:pPr>
      <w:r>
        <w:rPr>
          <w:rFonts w:ascii="Arial" w:hAnsi="Arial" w:cs="Arial"/>
          <w:sz w:val="24"/>
          <w:szCs w:val="24"/>
        </w:rPr>
        <w:t>If there is an accident then the First Aid policy would be followed and the Accident Book completed</w:t>
      </w:r>
      <w:r w:rsidR="00747D4B">
        <w:rPr>
          <w:rFonts w:ascii="Arial" w:hAnsi="Arial" w:cs="Arial"/>
          <w:sz w:val="24"/>
          <w:szCs w:val="24"/>
        </w:rPr>
        <w:t xml:space="preserve"> by the attending First Aider</w:t>
      </w:r>
      <w:r>
        <w:rPr>
          <w:rFonts w:ascii="Arial" w:hAnsi="Arial" w:cs="Arial"/>
          <w:sz w:val="24"/>
          <w:szCs w:val="24"/>
        </w:rPr>
        <w:t>.</w:t>
      </w:r>
    </w:p>
    <w:p w14:paraId="044C28D3" w14:textId="77777777" w:rsidR="00684A9A" w:rsidRPr="00684A9A" w:rsidRDefault="00684A9A" w:rsidP="00764155">
      <w:pPr>
        <w:rPr>
          <w:rFonts w:ascii="Arial" w:hAnsi="Arial" w:cs="Arial"/>
          <w:sz w:val="24"/>
          <w:szCs w:val="24"/>
        </w:rPr>
      </w:pPr>
    </w:p>
    <w:p w14:paraId="33CBDD98" w14:textId="6020D1BD" w:rsidR="00807DAB" w:rsidRPr="00380496" w:rsidRDefault="009B46DB" w:rsidP="00764155">
      <w:pPr>
        <w:rPr>
          <w:rFonts w:ascii="Arial" w:hAnsi="Arial" w:cs="Arial"/>
          <w:sz w:val="24"/>
          <w:szCs w:val="24"/>
        </w:rPr>
      </w:pPr>
      <w:r w:rsidRPr="00380496">
        <w:rPr>
          <w:rFonts w:ascii="Arial" w:hAnsi="Arial" w:cs="Arial"/>
          <w:sz w:val="24"/>
          <w:szCs w:val="24"/>
        </w:rPr>
        <w:t>(</w:t>
      </w:r>
      <w:r w:rsidR="00A200BF" w:rsidRPr="00380496">
        <w:rPr>
          <w:rFonts w:ascii="Arial" w:hAnsi="Arial" w:cs="Arial"/>
          <w:sz w:val="24"/>
          <w:szCs w:val="24"/>
        </w:rPr>
        <w:t>RIDDOR</w:t>
      </w:r>
      <w:r w:rsidRPr="00380496">
        <w:rPr>
          <w:rFonts w:ascii="Arial" w:hAnsi="Arial" w:cs="Arial"/>
          <w:sz w:val="24"/>
          <w:szCs w:val="24"/>
        </w:rPr>
        <w:t xml:space="preserve">) Reporting of Injuries, Diseases and Dangerous Occurrences Regulations 2013 </w:t>
      </w:r>
      <w:r w:rsidR="00A200BF" w:rsidRPr="00380496">
        <w:rPr>
          <w:rFonts w:ascii="Arial" w:hAnsi="Arial" w:cs="Arial"/>
          <w:sz w:val="24"/>
          <w:szCs w:val="24"/>
        </w:rPr>
        <w:t>requires employers and others in control of premises to report certain accidents, diseases and dangerous occurrences arising out of or in connection with work</w:t>
      </w:r>
      <w:r w:rsidR="002F1F18">
        <w:rPr>
          <w:rFonts w:ascii="Arial" w:hAnsi="Arial" w:cs="Arial"/>
          <w:sz w:val="24"/>
          <w:szCs w:val="24"/>
        </w:rPr>
        <w:t xml:space="preserve">.  Any </w:t>
      </w:r>
      <w:r w:rsidR="001D4479" w:rsidRPr="00380496">
        <w:rPr>
          <w:rFonts w:ascii="Arial" w:hAnsi="Arial" w:cs="Arial"/>
          <w:sz w:val="24"/>
          <w:szCs w:val="24"/>
        </w:rPr>
        <w:t xml:space="preserve">injuries and ill health involving employees, injuries involving pupils and other </w:t>
      </w:r>
      <w:r w:rsidR="00C450F3" w:rsidRPr="00380496">
        <w:rPr>
          <w:rFonts w:ascii="Arial" w:hAnsi="Arial" w:cs="Arial"/>
          <w:sz w:val="24"/>
          <w:szCs w:val="24"/>
        </w:rPr>
        <w:t>people, and</w:t>
      </w:r>
      <w:r w:rsidRPr="00380496">
        <w:rPr>
          <w:rFonts w:ascii="Arial" w:hAnsi="Arial" w:cs="Arial"/>
          <w:sz w:val="24"/>
          <w:szCs w:val="24"/>
        </w:rPr>
        <w:t xml:space="preserve"> dangerous</w:t>
      </w:r>
      <w:r w:rsidR="001D4479" w:rsidRPr="00380496">
        <w:rPr>
          <w:rFonts w:ascii="Arial" w:hAnsi="Arial" w:cs="Arial"/>
          <w:sz w:val="24"/>
          <w:szCs w:val="24"/>
        </w:rPr>
        <w:t xml:space="preserve"> occurrences</w:t>
      </w:r>
      <w:r w:rsidR="002F1F18">
        <w:rPr>
          <w:rFonts w:ascii="Arial" w:hAnsi="Arial" w:cs="Arial"/>
          <w:sz w:val="24"/>
          <w:szCs w:val="24"/>
        </w:rPr>
        <w:t xml:space="preserve"> also need to be reported</w:t>
      </w:r>
      <w:r w:rsidR="001D4479" w:rsidRPr="00380496">
        <w:rPr>
          <w:rFonts w:ascii="Arial" w:hAnsi="Arial" w:cs="Arial"/>
          <w:sz w:val="24"/>
          <w:szCs w:val="24"/>
        </w:rPr>
        <w:t>.</w:t>
      </w:r>
    </w:p>
    <w:p w14:paraId="64D9FDA9" w14:textId="77777777" w:rsidR="006E7027" w:rsidRDefault="006E7027" w:rsidP="00764155">
      <w:pPr>
        <w:rPr>
          <w:rFonts w:ascii="Arial" w:hAnsi="Arial" w:cs="Arial"/>
          <w:sz w:val="24"/>
          <w:szCs w:val="24"/>
        </w:rPr>
      </w:pPr>
    </w:p>
    <w:p w14:paraId="4F48A854" w14:textId="344AF91A" w:rsidR="00807DAB" w:rsidRPr="00380496" w:rsidRDefault="00747D4B" w:rsidP="00764155">
      <w:pPr>
        <w:rPr>
          <w:rFonts w:ascii="Arial" w:hAnsi="Arial" w:cs="Arial"/>
          <w:color w:val="000000" w:themeColor="text1"/>
          <w:sz w:val="24"/>
          <w:szCs w:val="24"/>
        </w:rPr>
      </w:pPr>
      <w:r>
        <w:rPr>
          <w:rFonts w:ascii="Arial" w:hAnsi="Arial" w:cs="Arial"/>
          <w:sz w:val="24"/>
          <w:szCs w:val="24"/>
        </w:rPr>
        <w:t xml:space="preserve">Any manager of the location </w:t>
      </w:r>
      <w:r w:rsidR="00C450F3" w:rsidRPr="00380496">
        <w:rPr>
          <w:rFonts w:ascii="Arial" w:hAnsi="Arial" w:cs="Arial"/>
          <w:sz w:val="24"/>
          <w:szCs w:val="24"/>
        </w:rPr>
        <w:t>can report all incidents online and there is a telephone service for reporting fatal and specified injuries only. Reporting details for out of hours incidents are available from HSE’s out of hours web page at www.hse.gov.uk/contact/ contact.htm.</w:t>
      </w:r>
      <w:r w:rsidR="00C450F3" w:rsidRPr="00C450F3">
        <w:rPr>
          <w:rFonts w:ascii="Arial" w:hAnsi="Arial" w:cs="Arial"/>
          <w:sz w:val="24"/>
          <w:szCs w:val="24"/>
        </w:rPr>
        <w:t xml:space="preserve"> </w:t>
      </w:r>
      <w:r w:rsidR="006317E7" w:rsidRPr="00380496">
        <w:rPr>
          <w:rFonts w:ascii="Arial" w:hAnsi="Arial" w:cs="Arial"/>
          <w:color w:val="000000" w:themeColor="text1"/>
          <w:sz w:val="24"/>
          <w:szCs w:val="24"/>
        </w:rPr>
        <w:t xml:space="preserve">We </w:t>
      </w:r>
      <w:r>
        <w:rPr>
          <w:rFonts w:ascii="Arial" w:hAnsi="Arial" w:cs="Arial"/>
          <w:color w:val="000000" w:themeColor="text1"/>
          <w:sz w:val="24"/>
          <w:szCs w:val="24"/>
        </w:rPr>
        <w:t>k</w:t>
      </w:r>
      <w:r w:rsidR="006317E7" w:rsidRPr="00380496">
        <w:rPr>
          <w:rFonts w:ascii="Arial" w:hAnsi="Arial" w:cs="Arial"/>
          <w:color w:val="000000" w:themeColor="text1"/>
          <w:sz w:val="24"/>
          <w:szCs w:val="24"/>
        </w:rPr>
        <w:t>eep a record for ourselves and proceed to doing the above</w:t>
      </w:r>
      <w:r w:rsidR="00380496">
        <w:rPr>
          <w:rFonts w:ascii="Arial" w:hAnsi="Arial" w:cs="Arial"/>
          <w:color w:val="000000" w:themeColor="text1"/>
          <w:sz w:val="24"/>
          <w:szCs w:val="24"/>
        </w:rPr>
        <w:t>.</w:t>
      </w:r>
      <w:r w:rsidR="006317E7" w:rsidRPr="00380496">
        <w:rPr>
          <w:rFonts w:ascii="Arial" w:hAnsi="Arial" w:cs="Arial"/>
          <w:color w:val="000000" w:themeColor="text1"/>
          <w:sz w:val="24"/>
          <w:szCs w:val="24"/>
        </w:rPr>
        <w:t xml:space="preserve"> </w:t>
      </w:r>
    </w:p>
    <w:p w14:paraId="316E8F95" w14:textId="77777777" w:rsidR="00807DAB" w:rsidRDefault="00807DAB" w:rsidP="00764155">
      <w:pPr>
        <w:rPr>
          <w:rFonts w:ascii="Arial" w:hAnsi="Arial" w:cs="Arial"/>
          <w:color w:val="FF0000"/>
          <w:sz w:val="24"/>
          <w:szCs w:val="24"/>
        </w:rPr>
      </w:pPr>
    </w:p>
    <w:p w14:paraId="5095756E" w14:textId="14630477" w:rsidR="00807DAB" w:rsidRPr="00380496" w:rsidRDefault="00BF5A9C" w:rsidP="00764155">
      <w:pPr>
        <w:rPr>
          <w:rFonts w:ascii="Arial" w:hAnsi="Arial" w:cs="Arial"/>
          <w:sz w:val="24"/>
          <w:szCs w:val="24"/>
        </w:rPr>
      </w:pPr>
      <w:r w:rsidRPr="00380496">
        <w:rPr>
          <w:rFonts w:ascii="Arial" w:hAnsi="Arial" w:cs="Arial"/>
          <w:sz w:val="24"/>
          <w:szCs w:val="24"/>
        </w:rPr>
        <w:t>RIDDOR is the law that requires employers, and other people in control of work premises, to report and keep records of: work-related accidents which cause death, work-related accidents which cause certain serious injuries (reportable injuries), diagnosed cases of certain industrial diseases, and certain ‘dangerous occurrences’ (incidents with the potential to cause harm).</w:t>
      </w:r>
    </w:p>
    <w:p w14:paraId="10C6CC50" w14:textId="77777777" w:rsidR="00807DAB" w:rsidRDefault="00807DAB" w:rsidP="00764155">
      <w:pPr>
        <w:rPr>
          <w:rFonts w:ascii="Arial" w:hAnsi="Arial" w:cs="Arial"/>
          <w:color w:val="FF0000"/>
          <w:sz w:val="24"/>
          <w:szCs w:val="24"/>
        </w:rPr>
      </w:pPr>
    </w:p>
    <w:p w14:paraId="3598DA40" w14:textId="6A9B2F34" w:rsidR="00807DAB" w:rsidRPr="00747D4B" w:rsidRDefault="00807DAB" w:rsidP="00747D4B">
      <w:pPr>
        <w:pStyle w:val="ListParagraph"/>
        <w:numPr>
          <w:ilvl w:val="0"/>
          <w:numId w:val="7"/>
        </w:numPr>
        <w:rPr>
          <w:rFonts w:ascii="Arial" w:hAnsi="Arial" w:cs="Arial"/>
          <w:b/>
          <w:sz w:val="28"/>
          <w:szCs w:val="28"/>
        </w:rPr>
      </w:pPr>
      <w:r w:rsidRPr="00747D4B">
        <w:rPr>
          <w:rFonts w:ascii="Arial" w:hAnsi="Arial" w:cs="Arial"/>
          <w:b/>
          <w:sz w:val="28"/>
          <w:szCs w:val="28"/>
        </w:rPr>
        <w:t>EMERGENCIES</w:t>
      </w:r>
    </w:p>
    <w:p w14:paraId="43F9A423" w14:textId="77777777" w:rsidR="00B7799C" w:rsidRDefault="00B7799C" w:rsidP="00764155">
      <w:pPr>
        <w:rPr>
          <w:rFonts w:ascii="Arial" w:hAnsi="Arial" w:cs="Arial"/>
          <w:b/>
          <w:sz w:val="28"/>
          <w:szCs w:val="28"/>
        </w:rPr>
      </w:pPr>
    </w:p>
    <w:p w14:paraId="2B405F67" w14:textId="2C3E0EEF" w:rsidR="00B7799C" w:rsidRPr="00477BE1" w:rsidRDefault="00477BE1" w:rsidP="00764155">
      <w:pPr>
        <w:rPr>
          <w:rFonts w:ascii="Arial" w:hAnsi="Arial" w:cs="Arial"/>
          <w:b/>
          <w:sz w:val="24"/>
          <w:szCs w:val="24"/>
        </w:rPr>
      </w:pPr>
      <w:r w:rsidRPr="00477BE1">
        <w:rPr>
          <w:rFonts w:ascii="Arial" w:hAnsi="Arial" w:cs="Arial"/>
          <w:b/>
          <w:sz w:val="24"/>
          <w:szCs w:val="24"/>
        </w:rPr>
        <w:t>Fire Evacuation</w:t>
      </w:r>
    </w:p>
    <w:p w14:paraId="5F98C5E3" w14:textId="77777777" w:rsidR="00B7799C" w:rsidRDefault="00B7799C" w:rsidP="00764155">
      <w:pPr>
        <w:rPr>
          <w:rFonts w:ascii="Arial" w:hAnsi="Arial" w:cs="Arial"/>
          <w:sz w:val="24"/>
          <w:szCs w:val="24"/>
        </w:rPr>
      </w:pPr>
    </w:p>
    <w:p w14:paraId="4F9EA7B1"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u w:val="single"/>
        </w:rPr>
        <w:t>FIRE MARSHALLS</w:t>
      </w:r>
      <w:r w:rsidRPr="00BE56D0">
        <w:rPr>
          <w:rFonts w:ascii="Arial" w:hAnsi="Arial" w:cs="Arial"/>
          <w:b/>
          <w:snapToGrid w:val="0"/>
          <w:sz w:val="24"/>
          <w:szCs w:val="24"/>
        </w:rPr>
        <w:t>:</w:t>
      </w:r>
    </w:p>
    <w:p w14:paraId="1494236B"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School – Baljit Gandhi-Johnson/James Hughes</w:t>
      </w:r>
    </w:p>
    <w:p w14:paraId="121F8BDA" w14:textId="2F191B6C"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Office –</w:t>
      </w:r>
      <w:r w:rsidR="005E371E">
        <w:rPr>
          <w:rFonts w:ascii="Arial" w:hAnsi="Arial" w:cs="Arial"/>
          <w:snapToGrid w:val="0"/>
          <w:sz w:val="24"/>
          <w:szCs w:val="24"/>
        </w:rPr>
        <w:t>Justyna Kosinska</w:t>
      </w:r>
    </w:p>
    <w:p w14:paraId="5F44E4B6" w14:textId="77777777" w:rsidR="00B7799C" w:rsidRPr="00BE56D0" w:rsidRDefault="00B7799C" w:rsidP="00B7799C">
      <w:pPr>
        <w:rPr>
          <w:rFonts w:ascii="Arial" w:hAnsi="Arial" w:cs="Arial"/>
          <w:b/>
          <w:snapToGrid w:val="0"/>
          <w:sz w:val="24"/>
          <w:szCs w:val="24"/>
        </w:rPr>
      </w:pPr>
    </w:p>
    <w:p w14:paraId="710714FF"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Fire Marshalls</w:t>
      </w:r>
    </w:p>
    <w:p w14:paraId="37BD76A5"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As with all staff, first and foremost is the safety of the pupils;</w:t>
      </w:r>
    </w:p>
    <w:p w14:paraId="7A7D6317"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On the way out check your area, ensuring:</w:t>
      </w:r>
      <w:r w:rsidRPr="00BE56D0">
        <w:rPr>
          <w:rFonts w:ascii="Arial" w:hAnsi="Arial" w:cs="Arial"/>
          <w:snapToGrid w:val="0"/>
          <w:sz w:val="24"/>
          <w:szCs w:val="24"/>
        </w:rPr>
        <w:tab/>
      </w:r>
    </w:p>
    <w:p w14:paraId="374F70AD" w14:textId="77777777" w:rsidR="00B7799C" w:rsidRPr="00BE56D0" w:rsidRDefault="00B7799C" w:rsidP="00B7799C">
      <w:pPr>
        <w:pStyle w:val="ListParagraph"/>
        <w:numPr>
          <w:ilvl w:val="0"/>
          <w:numId w:val="1"/>
        </w:numPr>
        <w:rPr>
          <w:rFonts w:ascii="Arial" w:hAnsi="Arial" w:cs="Arial"/>
          <w:snapToGrid w:val="0"/>
          <w:sz w:val="24"/>
          <w:szCs w:val="24"/>
        </w:rPr>
      </w:pPr>
      <w:r w:rsidRPr="00BE56D0">
        <w:rPr>
          <w:rFonts w:ascii="Arial" w:hAnsi="Arial" w:cs="Arial"/>
          <w:snapToGrid w:val="0"/>
          <w:sz w:val="24"/>
          <w:szCs w:val="24"/>
        </w:rPr>
        <w:t>the alarm has been raised;</w:t>
      </w:r>
    </w:p>
    <w:p w14:paraId="7DA2787B" w14:textId="77777777" w:rsidR="00B7799C" w:rsidRPr="00BE56D0" w:rsidRDefault="00B7799C" w:rsidP="00B7799C">
      <w:pPr>
        <w:pStyle w:val="ListParagraph"/>
        <w:numPr>
          <w:ilvl w:val="0"/>
          <w:numId w:val="1"/>
        </w:numPr>
        <w:rPr>
          <w:rFonts w:ascii="Arial" w:hAnsi="Arial" w:cs="Arial"/>
          <w:snapToGrid w:val="0"/>
          <w:sz w:val="24"/>
          <w:szCs w:val="24"/>
        </w:rPr>
      </w:pPr>
      <w:r w:rsidRPr="00BE56D0">
        <w:rPr>
          <w:rFonts w:ascii="Arial" w:hAnsi="Arial" w:cs="Arial"/>
          <w:snapToGrid w:val="0"/>
          <w:sz w:val="24"/>
          <w:szCs w:val="24"/>
        </w:rPr>
        <w:t xml:space="preserve">teachers are evacuating the building; as is compatible with pupil and personal safety, </w:t>
      </w:r>
    </w:p>
    <w:p w14:paraId="5CF50C81" w14:textId="77777777" w:rsidR="00B7799C" w:rsidRPr="00BE56D0" w:rsidRDefault="00B7799C" w:rsidP="00B7799C">
      <w:pPr>
        <w:pStyle w:val="ListParagraph"/>
        <w:numPr>
          <w:ilvl w:val="0"/>
          <w:numId w:val="1"/>
        </w:numPr>
        <w:rPr>
          <w:rFonts w:ascii="Arial" w:hAnsi="Arial" w:cs="Arial"/>
          <w:snapToGrid w:val="0"/>
          <w:sz w:val="24"/>
          <w:szCs w:val="24"/>
        </w:rPr>
      </w:pPr>
      <w:r w:rsidRPr="00BE56D0">
        <w:rPr>
          <w:rFonts w:ascii="Arial" w:hAnsi="Arial" w:cs="Arial"/>
          <w:snapToGrid w:val="0"/>
          <w:sz w:val="24"/>
          <w:szCs w:val="24"/>
        </w:rPr>
        <w:t>see that the area is clear;</w:t>
      </w:r>
    </w:p>
    <w:p w14:paraId="3FED9A96" w14:textId="77777777" w:rsidR="00B7799C" w:rsidRPr="00BE56D0" w:rsidRDefault="00B7799C" w:rsidP="00B7799C">
      <w:pPr>
        <w:pStyle w:val="ListParagraph"/>
        <w:numPr>
          <w:ilvl w:val="0"/>
          <w:numId w:val="1"/>
        </w:numPr>
        <w:rPr>
          <w:rFonts w:ascii="Arial" w:hAnsi="Arial" w:cs="Arial"/>
          <w:snapToGrid w:val="0"/>
          <w:sz w:val="24"/>
          <w:szCs w:val="24"/>
        </w:rPr>
      </w:pPr>
      <w:r w:rsidRPr="00BE56D0">
        <w:rPr>
          <w:rFonts w:ascii="Arial" w:hAnsi="Arial" w:cs="Arial"/>
          <w:snapToGrid w:val="0"/>
          <w:sz w:val="24"/>
          <w:szCs w:val="24"/>
        </w:rPr>
        <w:t>report the source of any fire / broken alarm and area evacuated to the staff member in charge of that vicinity.</w:t>
      </w:r>
    </w:p>
    <w:p w14:paraId="195051A6" w14:textId="77777777" w:rsidR="00B7799C" w:rsidRPr="00BE56D0" w:rsidRDefault="00B7799C" w:rsidP="00B7799C">
      <w:pPr>
        <w:ind w:left="720" w:hanging="720"/>
        <w:rPr>
          <w:rFonts w:ascii="Arial" w:hAnsi="Arial" w:cs="Arial"/>
          <w:b/>
          <w:snapToGrid w:val="0"/>
          <w:sz w:val="24"/>
          <w:szCs w:val="24"/>
        </w:rPr>
      </w:pPr>
    </w:p>
    <w:p w14:paraId="39590906" w14:textId="77777777" w:rsidR="00B7799C" w:rsidRPr="00BE56D0" w:rsidRDefault="00B7799C" w:rsidP="00B7799C">
      <w:pPr>
        <w:ind w:left="720" w:hanging="720"/>
        <w:rPr>
          <w:rFonts w:ascii="Arial" w:hAnsi="Arial" w:cs="Arial"/>
          <w:b/>
          <w:snapToGrid w:val="0"/>
          <w:sz w:val="24"/>
          <w:szCs w:val="24"/>
        </w:rPr>
      </w:pPr>
      <w:r w:rsidRPr="00BE56D0">
        <w:rPr>
          <w:rFonts w:ascii="Arial" w:hAnsi="Arial" w:cs="Arial"/>
          <w:b/>
          <w:snapToGrid w:val="0"/>
          <w:sz w:val="24"/>
          <w:szCs w:val="24"/>
        </w:rPr>
        <w:t>General</w:t>
      </w:r>
    </w:p>
    <w:p w14:paraId="27BBFC1B"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Know the assembly area for any room you teach in: they are posted in every classroom;</w:t>
      </w:r>
    </w:p>
    <w:p w14:paraId="71C351E0"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lastRenderedPageBreak/>
        <w:t>know the nearest route out;</w:t>
      </w:r>
    </w:p>
    <w:p w14:paraId="6D28F5C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know where the nearest fire appliance is;</w:t>
      </w:r>
    </w:p>
    <w:p w14:paraId="576AF4B8" w14:textId="77777777" w:rsidR="00B7799C" w:rsidRPr="00BE56D0" w:rsidRDefault="00B7799C" w:rsidP="00B7799C">
      <w:pPr>
        <w:numPr>
          <w:ilvl w:val="0"/>
          <w:numId w:val="1"/>
        </w:numPr>
        <w:rPr>
          <w:rFonts w:ascii="Arial" w:hAnsi="Arial" w:cs="Arial"/>
          <w:b/>
          <w:snapToGrid w:val="0"/>
          <w:sz w:val="24"/>
          <w:szCs w:val="24"/>
        </w:rPr>
      </w:pPr>
      <w:r w:rsidRPr="00BE56D0">
        <w:rPr>
          <w:rFonts w:ascii="Arial" w:hAnsi="Arial" w:cs="Arial"/>
          <w:b/>
          <w:snapToGrid w:val="0"/>
          <w:sz w:val="24"/>
          <w:szCs w:val="24"/>
        </w:rPr>
        <w:t>DO NOT IGNORE AN ALARM;</w:t>
      </w:r>
    </w:p>
    <w:p w14:paraId="3D3B0DB0"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do ensure that your class is orderly when leaving the building and at the assembly point.</w:t>
      </w:r>
    </w:p>
    <w:p w14:paraId="1D88E06C" w14:textId="77777777" w:rsidR="00B7799C" w:rsidRPr="00BE56D0" w:rsidRDefault="00B7799C" w:rsidP="00B7799C">
      <w:pPr>
        <w:rPr>
          <w:rFonts w:ascii="Arial" w:hAnsi="Arial" w:cs="Arial"/>
          <w:b/>
          <w:sz w:val="24"/>
          <w:szCs w:val="24"/>
          <w:u w:val="single"/>
        </w:rPr>
      </w:pPr>
    </w:p>
    <w:p w14:paraId="27164DA7" w14:textId="77777777" w:rsidR="00B7799C" w:rsidRPr="00BE56D0" w:rsidRDefault="00B7799C" w:rsidP="00B7799C">
      <w:pPr>
        <w:rPr>
          <w:rFonts w:ascii="Arial" w:hAnsi="Arial" w:cs="Arial"/>
          <w:b/>
          <w:sz w:val="24"/>
          <w:szCs w:val="24"/>
          <w:u w:val="single"/>
        </w:rPr>
      </w:pPr>
      <w:r w:rsidRPr="00BE56D0">
        <w:rPr>
          <w:rFonts w:ascii="Arial" w:hAnsi="Arial" w:cs="Arial"/>
          <w:b/>
          <w:sz w:val="24"/>
          <w:szCs w:val="24"/>
          <w:u w:val="single"/>
        </w:rPr>
        <w:t>Staff responsibilities</w:t>
      </w:r>
    </w:p>
    <w:p w14:paraId="1DADBEE9" w14:textId="77777777" w:rsidR="00B7799C" w:rsidRPr="00BE56D0" w:rsidRDefault="00B7799C" w:rsidP="00B7799C">
      <w:pPr>
        <w:rPr>
          <w:rFonts w:ascii="Arial" w:hAnsi="Arial" w:cs="Arial"/>
          <w:sz w:val="24"/>
          <w:szCs w:val="24"/>
        </w:rPr>
      </w:pPr>
      <w:r w:rsidRPr="00BE56D0">
        <w:rPr>
          <w:rFonts w:ascii="Arial" w:hAnsi="Arial" w:cs="Arial"/>
          <w:sz w:val="24"/>
          <w:szCs w:val="24"/>
        </w:rPr>
        <w:t>All staff should ensure:</w:t>
      </w:r>
    </w:p>
    <w:p w14:paraId="2D81AFC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they are familiar with the routine for the orderly evacuation of the building;</w:t>
      </w:r>
    </w:p>
    <w:p w14:paraId="634276C2" w14:textId="2FC3BD9C"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they are aware of the escape routes from each room and the positioning of the </w:t>
      </w:r>
      <w:r w:rsidR="00477BE1" w:rsidRPr="00BE56D0">
        <w:rPr>
          <w:rFonts w:ascii="Arial" w:hAnsi="Arial" w:cs="Arial"/>
          <w:snapToGrid w:val="0"/>
          <w:sz w:val="24"/>
          <w:szCs w:val="24"/>
        </w:rPr>
        <w:t>firefighting</w:t>
      </w:r>
      <w:r w:rsidRPr="00BE56D0">
        <w:rPr>
          <w:rFonts w:ascii="Arial" w:hAnsi="Arial" w:cs="Arial"/>
          <w:snapToGrid w:val="0"/>
          <w:sz w:val="24"/>
          <w:szCs w:val="24"/>
        </w:rPr>
        <w:t xml:space="preserve"> equipment;</w:t>
      </w:r>
    </w:p>
    <w:p w14:paraId="07D2D329"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that all exits including emergency fire ones are left open and free from obstruction when the school is in session;</w:t>
      </w:r>
    </w:p>
    <w:p w14:paraId="3DFB87D6" w14:textId="77777777" w:rsidR="00B7799C" w:rsidRPr="00BE56D0" w:rsidRDefault="00B7799C" w:rsidP="00B7799C">
      <w:pPr>
        <w:rPr>
          <w:rFonts w:ascii="Arial" w:hAnsi="Arial" w:cs="Arial"/>
          <w:snapToGrid w:val="0"/>
          <w:sz w:val="24"/>
          <w:szCs w:val="24"/>
        </w:rPr>
      </w:pPr>
    </w:p>
    <w:p w14:paraId="75970291" w14:textId="4E66E67A" w:rsidR="00B7799C" w:rsidRPr="00BE56D0" w:rsidRDefault="005E371E" w:rsidP="00B7799C">
      <w:pPr>
        <w:rPr>
          <w:rFonts w:ascii="Arial" w:hAnsi="Arial" w:cs="Arial"/>
          <w:snapToGrid w:val="0"/>
          <w:sz w:val="24"/>
          <w:szCs w:val="24"/>
        </w:rPr>
      </w:pPr>
      <w:r w:rsidRPr="00BE56D0">
        <w:rPr>
          <w:rFonts w:ascii="Arial" w:hAnsi="Arial" w:cs="Arial"/>
          <w:snapToGrid w:val="0"/>
          <w:sz w:val="24"/>
          <w:szCs w:val="24"/>
        </w:rPr>
        <w:t xml:space="preserve"> </w:t>
      </w:r>
      <w:r>
        <w:rPr>
          <w:rFonts w:ascii="Arial" w:hAnsi="Arial" w:cs="Arial"/>
          <w:snapToGrid w:val="0"/>
          <w:sz w:val="24"/>
          <w:szCs w:val="24"/>
        </w:rPr>
        <w:t>Justyna Kosinska</w:t>
      </w:r>
      <w:r w:rsidRPr="00BE56D0">
        <w:rPr>
          <w:rFonts w:ascii="Arial" w:hAnsi="Arial" w:cs="Arial"/>
          <w:snapToGrid w:val="0"/>
          <w:sz w:val="24"/>
          <w:szCs w:val="24"/>
        </w:rPr>
        <w:t xml:space="preserve"> </w:t>
      </w:r>
      <w:r w:rsidR="00B7799C" w:rsidRPr="00BE56D0">
        <w:rPr>
          <w:rFonts w:ascii="Arial" w:hAnsi="Arial" w:cs="Arial"/>
          <w:snapToGrid w:val="0"/>
          <w:sz w:val="24"/>
          <w:szCs w:val="24"/>
        </w:rPr>
        <w:t>/Baljit Gandhi-Johnson/James Hughes are responsible for ensuring:</w:t>
      </w:r>
    </w:p>
    <w:p w14:paraId="3D4A6F1C"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all staff and pupils are familiar with the routine for the orderly evacuation of the building;</w:t>
      </w:r>
    </w:p>
    <w:p w14:paraId="6B955784" w14:textId="5C35403F"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that staff are aware of the escape routes from each room and the positioning of the </w:t>
      </w:r>
      <w:r w:rsidR="00477BE1" w:rsidRPr="00BE56D0">
        <w:rPr>
          <w:rFonts w:ascii="Arial" w:hAnsi="Arial" w:cs="Arial"/>
          <w:snapToGrid w:val="0"/>
          <w:sz w:val="24"/>
          <w:szCs w:val="24"/>
        </w:rPr>
        <w:t>firefighting</w:t>
      </w:r>
      <w:r w:rsidRPr="00BE56D0">
        <w:rPr>
          <w:rFonts w:ascii="Arial" w:hAnsi="Arial" w:cs="Arial"/>
          <w:snapToGrid w:val="0"/>
          <w:sz w:val="24"/>
          <w:szCs w:val="24"/>
        </w:rPr>
        <w:t xml:space="preserve"> equipment;</w:t>
      </w:r>
    </w:p>
    <w:p w14:paraId="5B4B54B1"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that all exits including emergency fire ones are left open and free from obstruction when the school is in session;</w:t>
      </w:r>
    </w:p>
    <w:p w14:paraId="73FD004F" w14:textId="38BCD9B1"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that the </w:t>
      </w:r>
      <w:r w:rsidR="00477BE1" w:rsidRPr="00BE56D0">
        <w:rPr>
          <w:rFonts w:ascii="Arial" w:hAnsi="Arial" w:cs="Arial"/>
          <w:snapToGrid w:val="0"/>
          <w:sz w:val="24"/>
          <w:szCs w:val="24"/>
        </w:rPr>
        <w:t>firefighting</w:t>
      </w:r>
      <w:r w:rsidRPr="00BE56D0">
        <w:rPr>
          <w:rFonts w:ascii="Arial" w:hAnsi="Arial" w:cs="Arial"/>
          <w:snapToGrid w:val="0"/>
          <w:sz w:val="24"/>
          <w:szCs w:val="24"/>
        </w:rPr>
        <w:t xml:space="preserve"> equipment is checked not less than once per week to ensure that nothing has been removed or discharged;</w:t>
      </w:r>
    </w:p>
    <w:p w14:paraId="4C01DA1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co-ordinating the work of the floor fire marshals so that they are satisfied that the building is adequately covered so as to ensure a rapid and safe evacuation of pupils and staff;</w:t>
      </w:r>
    </w:p>
    <w:p w14:paraId="7E19C82D" w14:textId="301E6EA0"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that all rooms have notice clearly visible stating the fire routine, the nearest </w:t>
      </w:r>
      <w:r w:rsidR="00477BE1" w:rsidRPr="00BE56D0">
        <w:rPr>
          <w:rFonts w:ascii="Arial" w:hAnsi="Arial" w:cs="Arial"/>
          <w:snapToGrid w:val="0"/>
          <w:sz w:val="24"/>
          <w:szCs w:val="24"/>
        </w:rPr>
        <w:t>firefighting</w:t>
      </w:r>
      <w:r w:rsidRPr="00BE56D0">
        <w:rPr>
          <w:rFonts w:ascii="Arial" w:hAnsi="Arial" w:cs="Arial"/>
          <w:snapToGrid w:val="0"/>
          <w:sz w:val="24"/>
          <w:szCs w:val="24"/>
        </w:rPr>
        <w:t xml:space="preserve"> equipment or escape route;</w:t>
      </w:r>
    </w:p>
    <w:p w14:paraId="3E215C49"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that all smoke doors and emergency exits are marked as such;</w:t>
      </w:r>
    </w:p>
    <w:p w14:paraId="20DE32C4" w14:textId="3DF3B1F1"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that any deficiency in the </w:t>
      </w:r>
      <w:r w:rsidR="00477BE1" w:rsidRPr="00BE56D0">
        <w:rPr>
          <w:rFonts w:ascii="Arial" w:hAnsi="Arial" w:cs="Arial"/>
          <w:snapToGrid w:val="0"/>
          <w:sz w:val="24"/>
          <w:szCs w:val="24"/>
        </w:rPr>
        <w:t>firefighting</w:t>
      </w:r>
      <w:r w:rsidRPr="00BE56D0">
        <w:rPr>
          <w:rFonts w:ascii="Arial" w:hAnsi="Arial" w:cs="Arial"/>
          <w:snapToGrid w:val="0"/>
          <w:sz w:val="24"/>
          <w:szCs w:val="24"/>
        </w:rPr>
        <w:t xml:space="preserve"> appliances or defects in the alarm system are reported.</w:t>
      </w:r>
    </w:p>
    <w:p w14:paraId="074E3F4E" w14:textId="77777777" w:rsidR="00B7799C" w:rsidRPr="00BE56D0" w:rsidRDefault="00B7799C" w:rsidP="00B7799C">
      <w:pPr>
        <w:rPr>
          <w:rFonts w:ascii="Arial" w:hAnsi="Arial" w:cs="Arial"/>
          <w:b/>
          <w:snapToGrid w:val="0"/>
          <w:sz w:val="24"/>
          <w:szCs w:val="24"/>
        </w:rPr>
      </w:pPr>
    </w:p>
    <w:p w14:paraId="5FDF4C5B"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The fire marshals are responsible for reporting to the reception if it is a false alarm.</w:t>
      </w:r>
    </w:p>
    <w:p w14:paraId="148121AB" w14:textId="77777777" w:rsidR="00B7799C" w:rsidRPr="00BE56D0" w:rsidRDefault="00B7799C" w:rsidP="00B7799C">
      <w:pPr>
        <w:rPr>
          <w:rFonts w:ascii="Arial" w:hAnsi="Arial" w:cs="Arial"/>
          <w:snapToGrid w:val="0"/>
          <w:sz w:val="24"/>
          <w:szCs w:val="24"/>
        </w:rPr>
      </w:pPr>
    </w:p>
    <w:p w14:paraId="38F55219" w14:textId="3A15A6A3" w:rsidR="00B7799C" w:rsidRDefault="00B7799C" w:rsidP="00B7799C">
      <w:pPr>
        <w:rPr>
          <w:rFonts w:ascii="Arial" w:hAnsi="Arial" w:cs="Arial"/>
          <w:snapToGrid w:val="0"/>
          <w:sz w:val="24"/>
          <w:szCs w:val="24"/>
        </w:rPr>
      </w:pPr>
      <w:r w:rsidRPr="00BE56D0">
        <w:rPr>
          <w:rFonts w:ascii="Arial" w:hAnsi="Arial" w:cs="Arial"/>
          <w:snapToGrid w:val="0"/>
          <w:sz w:val="24"/>
          <w:szCs w:val="24"/>
        </w:rPr>
        <w:t xml:space="preserve">Responsibility for fire drill/evacuation is assumed by the fire marshals, in their absence whoever is the most senior member of staff. Taking charge of Assembly Points and checking all registers have been taken and are completed.  </w:t>
      </w:r>
    </w:p>
    <w:p w14:paraId="329DE202" w14:textId="77777777" w:rsidR="006E7027" w:rsidRPr="00BE56D0" w:rsidRDefault="006E7027" w:rsidP="00B7799C">
      <w:pPr>
        <w:rPr>
          <w:rFonts w:ascii="Arial" w:hAnsi="Arial" w:cs="Arial"/>
          <w:snapToGrid w:val="0"/>
          <w:sz w:val="24"/>
          <w:szCs w:val="24"/>
        </w:rPr>
      </w:pPr>
    </w:p>
    <w:p w14:paraId="365B4CAB" w14:textId="6D138358" w:rsidR="00B7799C" w:rsidRPr="00BE56D0" w:rsidRDefault="006E7027" w:rsidP="00B7799C">
      <w:pPr>
        <w:rPr>
          <w:rFonts w:ascii="Arial" w:hAnsi="Arial" w:cs="Arial"/>
          <w:snapToGrid w:val="0"/>
          <w:sz w:val="24"/>
          <w:szCs w:val="24"/>
        </w:rPr>
      </w:pPr>
      <w:r>
        <w:rPr>
          <w:rFonts w:ascii="Arial" w:hAnsi="Arial" w:cs="Arial"/>
          <w:snapToGrid w:val="0"/>
          <w:sz w:val="24"/>
          <w:szCs w:val="24"/>
        </w:rPr>
        <w:t>There must be an o</w:t>
      </w:r>
      <w:r w:rsidR="00B7799C" w:rsidRPr="00BE56D0">
        <w:rPr>
          <w:rFonts w:ascii="Arial" w:hAnsi="Arial" w:cs="Arial"/>
          <w:snapToGrid w:val="0"/>
          <w:sz w:val="24"/>
          <w:szCs w:val="24"/>
        </w:rPr>
        <w:t xml:space="preserve">rderly return into school of pupils and staff when </w:t>
      </w:r>
      <w:r>
        <w:rPr>
          <w:rFonts w:ascii="Arial" w:hAnsi="Arial" w:cs="Arial"/>
          <w:snapToGrid w:val="0"/>
          <w:sz w:val="24"/>
          <w:szCs w:val="24"/>
        </w:rPr>
        <w:t xml:space="preserve">it is </w:t>
      </w:r>
      <w:r w:rsidR="00B7799C" w:rsidRPr="00BE56D0">
        <w:rPr>
          <w:rFonts w:ascii="Arial" w:hAnsi="Arial" w:cs="Arial"/>
          <w:snapToGrid w:val="0"/>
          <w:sz w:val="24"/>
          <w:szCs w:val="24"/>
        </w:rPr>
        <w:t xml:space="preserve">safe to do so. </w:t>
      </w:r>
      <w:r>
        <w:rPr>
          <w:rFonts w:ascii="Arial" w:hAnsi="Arial" w:cs="Arial"/>
          <w:snapToGrid w:val="0"/>
          <w:sz w:val="24"/>
          <w:szCs w:val="24"/>
        </w:rPr>
        <w:t xml:space="preserve"> A</w:t>
      </w:r>
      <w:r w:rsidR="00B7799C" w:rsidRPr="00BE56D0">
        <w:rPr>
          <w:rFonts w:ascii="Arial" w:hAnsi="Arial" w:cs="Arial"/>
          <w:snapToGrid w:val="0"/>
          <w:sz w:val="24"/>
          <w:szCs w:val="24"/>
        </w:rPr>
        <w:t xml:space="preserve">ny inadequacies, poor standards of drill etc. </w:t>
      </w:r>
      <w:r>
        <w:rPr>
          <w:rFonts w:ascii="Arial" w:hAnsi="Arial" w:cs="Arial"/>
          <w:snapToGrid w:val="0"/>
          <w:sz w:val="24"/>
          <w:szCs w:val="24"/>
        </w:rPr>
        <w:t xml:space="preserve">must be reported </w:t>
      </w:r>
      <w:r w:rsidR="00B7799C" w:rsidRPr="00BE56D0">
        <w:rPr>
          <w:rFonts w:ascii="Arial" w:hAnsi="Arial" w:cs="Arial"/>
          <w:snapToGrid w:val="0"/>
          <w:sz w:val="24"/>
          <w:szCs w:val="24"/>
        </w:rPr>
        <w:t>to the fire marshals.</w:t>
      </w:r>
    </w:p>
    <w:p w14:paraId="67990FD0" w14:textId="77777777" w:rsidR="00B7799C" w:rsidRPr="00BE56D0" w:rsidRDefault="00B7799C" w:rsidP="00B7799C">
      <w:pPr>
        <w:rPr>
          <w:rFonts w:ascii="Arial" w:hAnsi="Arial" w:cs="Arial"/>
          <w:snapToGrid w:val="0"/>
          <w:sz w:val="24"/>
          <w:szCs w:val="24"/>
        </w:rPr>
      </w:pPr>
    </w:p>
    <w:p w14:paraId="76009AA4"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Fire Precautions</w:t>
      </w:r>
    </w:p>
    <w:p w14:paraId="10397DFE"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Reasons for fire routine:</w:t>
      </w:r>
    </w:p>
    <w:p w14:paraId="08A328DB"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to prevent loss of life or injury to personnel;</w:t>
      </w:r>
    </w:p>
    <w:p w14:paraId="76631A25"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to prevent fire;</w:t>
      </w:r>
    </w:p>
    <w:p w14:paraId="52EEED4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to ensure that an alarm is raised quickly and efficiently;</w:t>
      </w:r>
    </w:p>
    <w:p w14:paraId="3312D0E2"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to deal with any emergency by quelling a fire and evacuating the premises;</w:t>
      </w:r>
    </w:p>
    <w:p w14:paraId="73E43821"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lastRenderedPageBreak/>
        <w:t>to ensure that outside assistance is called with the least possible delay and to a pre-determined plan.</w:t>
      </w:r>
    </w:p>
    <w:p w14:paraId="154A3583" w14:textId="38CC24E6" w:rsidR="00B7799C" w:rsidRDefault="00B7799C" w:rsidP="00B7799C">
      <w:pPr>
        <w:rPr>
          <w:rFonts w:ascii="Arial" w:hAnsi="Arial" w:cs="Arial"/>
          <w:snapToGrid w:val="0"/>
          <w:sz w:val="24"/>
          <w:szCs w:val="24"/>
        </w:rPr>
      </w:pPr>
    </w:p>
    <w:p w14:paraId="0AB04D45" w14:textId="28910F02" w:rsidR="00747D4B" w:rsidRDefault="00747D4B" w:rsidP="00B7799C">
      <w:pPr>
        <w:rPr>
          <w:rFonts w:ascii="Arial" w:hAnsi="Arial" w:cs="Arial"/>
          <w:snapToGrid w:val="0"/>
          <w:sz w:val="24"/>
          <w:szCs w:val="24"/>
        </w:rPr>
      </w:pPr>
    </w:p>
    <w:p w14:paraId="5FF98961" w14:textId="77777777" w:rsidR="00747D4B" w:rsidRPr="00BE56D0" w:rsidRDefault="00747D4B" w:rsidP="00B7799C">
      <w:pPr>
        <w:rPr>
          <w:rFonts w:ascii="Arial" w:hAnsi="Arial" w:cs="Arial"/>
          <w:snapToGrid w:val="0"/>
          <w:sz w:val="24"/>
          <w:szCs w:val="24"/>
        </w:rPr>
      </w:pPr>
    </w:p>
    <w:p w14:paraId="5AF3AF3D"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Prevention of Fire</w:t>
      </w:r>
    </w:p>
    <w:p w14:paraId="5196B065"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 xml:space="preserve">In order to prevent fire, it is necessary to appreciate the general circumstances in which a fire could arise.  Having an intelligent understanding of the cause of fire is the first step towards taking the necessary precautions.  If it is not possible to remove the risk altogether, it is often possible to reduce the hazards to reasonable proportions.  The following are some examples of common causes of fire, the remedies for which are self-evident: </w:t>
      </w:r>
    </w:p>
    <w:p w14:paraId="1CF9E87D"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careless use of naked lights;</w:t>
      </w:r>
    </w:p>
    <w:p w14:paraId="3A58B610"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careless use of heating appliances;</w:t>
      </w:r>
    </w:p>
    <w:p w14:paraId="784D558E"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electric kettles on long enough to boil dry;</w:t>
      </w:r>
    </w:p>
    <w:p w14:paraId="49D82F4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inexperienced persons making additions to, or otherwise interfering with electrical installations;</w:t>
      </w:r>
    </w:p>
    <w:p w14:paraId="059BB3F5" w14:textId="7BC82382"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accumulation of combustible materials - keep storerooms and classrooms, especially practical rooms</w:t>
      </w:r>
      <w:r w:rsidR="004C13C4">
        <w:rPr>
          <w:rFonts w:ascii="Arial" w:hAnsi="Arial" w:cs="Arial"/>
          <w:snapToGrid w:val="0"/>
          <w:sz w:val="24"/>
          <w:szCs w:val="24"/>
        </w:rPr>
        <w:t xml:space="preserve"> </w:t>
      </w:r>
      <w:r w:rsidRPr="00BE56D0">
        <w:rPr>
          <w:rFonts w:ascii="Arial" w:hAnsi="Arial" w:cs="Arial"/>
          <w:snapToGrid w:val="0"/>
          <w:sz w:val="24"/>
          <w:szCs w:val="24"/>
        </w:rPr>
        <w:t>clear;</w:t>
      </w:r>
    </w:p>
    <w:p w14:paraId="415371B4" w14:textId="6BA68E9C"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take particular care in the use of and storage of inflammable liquid. Small containers only in use and then under strict teacher supervision;</w:t>
      </w:r>
    </w:p>
    <w:p w14:paraId="393DECF8" w14:textId="48072744"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strict supervision and care in the use of furnaces, brazing torches, Bunsen burners etc. Turn off when not in use;</w:t>
      </w:r>
    </w:p>
    <w:p w14:paraId="17B8B31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be on the alert for gas leaks, blown out/defective pilot lights on cookers etc.;</w:t>
      </w:r>
    </w:p>
    <w:p w14:paraId="23BC7B9D"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report any potentially dangerous / damaged electrical fitting;</w:t>
      </w:r>
    </w:p>
    <w:p w14:paraId="10DEF73A" w14:textId="0F6FA551"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the Site </w:t>
      </w:r>
      <w:r w:rsidR="00104210" w:rsidRPr="00BE56D0">
        <w:rPr>
          <w:rFonts w:ascii="Arial" w:hAnsi="Arial" w:cs="Arial"/>
          <w:snapToGrid w:val="0"/>
          <w:sz w:val="24"/>
          <w:szCs w:val="24"/>
        </w:rPr>
        <w:t xml:space="preserve">Manager </w:t>
      </w:r>
      <w:r w:rsidR="00104210">
        <w:rPr>
          <w:rFonts w:ascii="Arial" w:hAnsi="Arial" w:cs="Arial"/>
          <w:snapToGrid w:val="0"/>
          <w:sz w:val="24"/>
          <w:szCs w:val="24"/>
        </w:rPr>
        <w:t>(Ian</w:t>
      </w:r>
      <w:r w:rsidR="004C13C4">
        <w:rPr>
          <w:rFonts w:ascii="Arial" w:hAnsi="Arial" w:cs="Arial"/>
          <w:snapToGrid w:val="0"/>
          <w:sz w:val="24"/>
          <w:szCs w:val="24"/>
        </w:rPr>
        <w:t xml:space="preserve"> Sinnott</w:t>
      </w:r>
      <w:r w:rsidR="00AE58FC">
        <w:rPr>
          <w:rFonts w:ascii="Arial" w:hAnsi="Arial" w:cs="Arial"/>
          <w:snapToGrid w:val="0"/>
          <w:sz w:val="24"/>
          <w:szCs w:val="24"/>
        </w:rPr>
        <w:t xml:space="preserve">) </w:t>
      </w:r>
      <w:r w:rsidRPr="00BE56D0">
        <w:rPr>
          <w:rFonts w:ascii="Arial" w:hAnsi="Arial" w:cs="Arial"/>
          <w:snapToGrid w:val="0"/>
          <w:sz w:val="24"/>
          <w:szCs w:val="24"/>
        </w:rPr>
        <w:t>must keep the Boiler House clear of rubbish, and the floor area clear of spilled oil;</w:t>
      </w:r>
    </w:p>
    <w:p w14:paraId="54BF2098"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areas adjoining the boiler to be kept clear.</w:t>
      </w:r>
    </w:p>
    <w:p w14:paraId="43524DB9" w14:textId="77777777" w:rsidR="00B7799C" w:rsidRPr="00BE56D0" w:rsidRDefault="00B7799C" w:rsidP="00B7799C">
      <w:pPr>
        <w:rPr>
          <w:rFonts w:ascii="Arial" w:hAnsi="Arial" w:cs="Arial"/>
          <w:b/>
          <w:snapToGrid w:val="0"/>
          <w:sz w:val="24"/>
          <w:szCs w:val="24"/>
        </w:rPr>
      </w:pPr>
    </w:p>
    <w:p w14:paraId="477C7844"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 xml:space="preserve">Performances </w:t>
      </w:r>
    </w:p>
    <w:p w14:paraId="0D1E9C2D"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When public or private film / play etc. performance are given</w:t>
      </w:r>
      <w:r w:rsidRPr="00BE56D0">
        <w:rPr>
          <w:rFonts w:ascii="Arial" w:hAnsi="Arial" w:cs="Arial"/>
          <w:b/>
          <w:snapToGrid w:val="0"/>
          <w:sz w:val="24"/>
          <w:szCs w:val="24"/>
        </w:rPr>
        <w:t xml:space="preserve">, </w:t>
      </w:r>
      <w:r w:rsidRPr="00BE56D0">
        <w:rPr>
          <w:rFonts w:ascii="Arial" w:hAnsi="Arial" w:cs="Arial"/>
          <w:snapToGrid w:val="0"/>
          <w:sz w:val="24"/>
          <w:szCs w:val="24"/>
        </w:rPr>
        <w:t>the</w:t>
      </w:r>
      <w:r w:rsidRPr="00BE56D0">
        <w:rPr>
          <w:rFonts w:ascii="Arial" w:hAnsi="Arial" w:cs="Arial"/>
          <w:b/>
          <w:snapToGrid w:val="0"/>
          <w:sz w:val="24"/>
          <w:szCs w:val="24"/>
        </w:rPr>
        <w:t xml:space="preserve"> </w:t>
      </w:r>
      <w:r w:rsidRPr="00BE56D0">
        <w:rPr>
          <w:rFonts w:ascii="Arial" w:hAnsi="Arial" w:cs="Arial"/>
          <w:snapToGrid w:val="0"/>
          <w:sz w:val="24"/>
          <w:szCs w:val="24"/>
        </w:rPr>
        <w:t>requirements of the Licensing Authority must be adhered to and the arrangements agreed by the School Safety Officer.</w:t>
      </w:r>
    </w:p>
    <w:p w14:paraId="6A5A2B29" w14:textId="77777777" w:rsidR="00B7799C" w:rsidRPr="00BE56D0" w:rsidRDefault="00B7799C" w:rsidP="00B7799C">
      <w:pPr>
        <w:rPr>
          <w:rFonts w:ascii="Arial" w:hAnsi="Arial" w:cs="Arial"/>
          <w:b/>
          <w:snapToGrid w:val="0"/>
          <w:sz w:val="24"/>
          <w:szCs w:val="24"/>
        </w:rPr>
      </w:pPr>
    </w:p>
    <w:p w14:paraId="2036A24E"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Action in the event of fire</w:t>
      </w:r>
    </w:p>
    <w:p w14:paraId="6AFD5F14"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Always call the Fire Brigade no matter how small fire may seem or if it appears to have been extinguished.  On discovering a fire, raise the alarm by breaking the glass</w:t>
      </w:r>
      <w:r w:rsidRPr="00BE56D0">
        <w:rPr>
          <w:rFonts w:ascii="Arial" w:hAnsi="Arial" w:cs="Arial"/>
          <w:b/>
          <w:snapToGrid w:val="0"/>
          <w:sz w:val="24"/>
          <w:szCs w:val="24"/>
        </w:rPr>
        <w:t xml:space="preserve"> </w:t>
      </w:r>
      <w:r w:rsidRPr="00BE56D0">
        <w:rPr>
          <w:rFonts w:ascii="Arial" w:hAnsi="Arial" w:cs="Arial"/>
          <w:snapToGrid w:val="0"/>
          <w:sz w:val="24"/>
          <w:szCs w:val="24"/>
        </w:rPr>
        <w:t>in the nearest alarm.  If this does not activate the alarm siren, raise the alarm by word of mouth, blast on whistle, or if practicable, by the hand bell available in Reception.  Take your class by the nearest route to the assembly point for the building that you are in.</w:t>
      </w:r>
    </w:p>
    <w:p w14:paraId="15356CD1" w14:textId="77777777" w:rsidR="00B7799C" w:rsidRPr="00BE56D0" w:rsidRDefault="00B7799C" w:rsidP="00B7799C">
      <w:pPr>
        <w:ind w:firstLine="720"/>
        <w:rPr>
          <w:rFonts w:ascii="Arial" w:hAnsi="Arial" w:cs="Arial"/>
          <w:snapToGrid w:val="0"/>
          <w:sz w:val="24"/>
          <w:szCs w:val="24"/>
        </w:rPr>
      </w:pPr>
    </w:p>
    <w:p w14:paraId="3D9C4CCB"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Follow Evacuation routes identified.</w:t>
      </w:r>
    </w:p>
    <w:p w14:paraId="303ACA6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Check all dead end rooms, end rooms and toilets on your way out of the building, ensuring all staff and pupils are alerted;</w:t>
      </w:r>
    </w:p>
    <w:p w14:paraId="5A74D120"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line your pupils up at the assembly point and call the roll.  Report to the teacher in charge; the first named staff member (alphabetically) teaching within the vicinity (see front page);</w:t>
      </w:r>
    </w:p>
    <w:p w14:paraId="4E87996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remain at the assembly point until you are told it is safe to re-enter the building;</w:t>
      </w:r>
    </w:p>
    <w:p w14:paraId="431604E0" w14:textId="07209C90"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lastRenderedPageBreak/>
        <w:t xml:space="preserve">obey any requests by </w:t>
      </w:r>
      <w:r w:rsidR="00AE58FC">
        <w:rPr>
          <w:rFonts w:ascii="Arial" w:hAnsi="Arial" w:cs="Arial"/>
          <w:snapToGrid w:val="0"/>
          <w:sz w:val="24"/>
          <w:szCs w:val="24"/>
        </w:rPr>
        <w:t>Fire</w:t>
      </w:r>
      <w:r w:rsidRPr="00BE56D0">
        <w:rPr>
          <w:rFonts w:ascii="Arial" w:hAnsi="Arial" w:cs="Arial"/>
          <w:snapToGrid w:val="0"/>
          <w:sz w:val="24"/>
          <w:szCs w:val="24"/>
        </w:rPr>
        <w:t xml:space="preserve"> Marshalls;</w:t>
      </w:r>
    </w:p>
    <w:p w14:paraId="3EC5DF24" w14:textId="66BF0255"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in the event of a false alarm or real fire the alarm must be left ringing; only the </w:t>
      </w:r>
      <w:r w:rsidR="006E7027">
        <w:rPr>
          <w:rFonts w:ascii="Arial" w:hAnsi="Arial" w:cs="Arial"/>
          <w:snapToGrid w:val="0"/>
          <w:sz w:val="24"/>
          <w:szCs w:val="24"/>
        </w:rPr>
        <w:t>Head teacher or Deputy Head</w:t>
      </w:r>
      <w:r w:rsidRPr="00BE56D0">
        <w:rPr>
          <w:rFonts w:ascii="Arial" w:hAnsi="Arial" w:cs="Arial"/>
          <w:snapToGrid w:val="0"/>
          <w:sz w:val="24"/>
          <w:szCs w:val="24"/>
        </w:rPr>
        <w:t xml:space="preserve"> is allowed to stop the alarm. </w:t>
      </w:r>
    </w:p>
    <w:p w14:paraId="480E32C8" w14:textId="03183D49" w:rsidR="00B7799C" w:rsidRDefault="00B7799C" w:rsidP="00B7799C">
      <w:pPr>
        <w:ind w:left="360"/>
        <w:rPr>
          <w:rFonts w:ascii="Arial" w:hAnsi="Arial" w:cs="Arial"/>
          <w:snapToGrid w:val="0"/>
          <w:sz w:val="24"/>
          <w:szCs w:val="24"/>
        </w:rPr>
      </w:pPr>
    </w:p>
    <w:p w14:paraId="53F3D456" w14:textId="77777777" w:rsidR="00747D4B" w:rsidRDefault="00747D4B" w:rsidP="00B7799C">
      <w:pPr>
        <w:ind w:left="360"/>
        <w:rPr>
          <w:rFonts w:ascii="Arial" w:hAnsi="Arial" w:cs="Arial"/>
          <w:snapToGrid w:val="0"/>
          <w:sz w:val="24"/>
          <w:szCs w:val="24"/>
        </w:rPr>
      </w:pPr>
    </w:p>
    <w:p w14:paraId="31763F79"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Admin or a nominated person will:</w:t>
      </w:r>
    </w:p>
    <w:p w14:paraId="206DD43C" w14:textId="5AEC2085"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monthly reports on the condition of the </w:t>
      </w:r>
      <w:r w:rsidR="00477BE1" w:rsidRPr="00BE56D0">
        <w:rPr>
          <w:rFonts w:ascii="Arial" w:hAnsi="Arial" w:cs="Arial"/>
          <w:snapToGrid w:val="0"/>
          <w:sz w:val="24"/>
          <w:szCs w:val="24"/>
        </w:rPr>
        <w:t>firefighting</w:t>
      </w:r>
      <w:r w:rsidRPr="00BE56D0">
        <w:rPr>
          <w:rFonts w:ascii="Arial" w:hAnsi="Arial" w:cs="Arial"/>
          <w:snapToGrid w:val="0"/>
          <w:sz w:val="24"/>
          <w:szCs w:val="24"/>
        </w:rPr>
        <w:t xml:space="preserve"> equipment;</w:t>
      </w:r>
    </w:p>
    <w:p w14:paraId="3073BC04"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weekly check on the alarm system;</w:t>
      </w:r>
    </w:p>
    <w:p w14:paraId="6300C476"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ensuring that all emergency and other doors are unlocked and unobstructed during the time that the school is in session.</w:t>
      </w:r>
    </w:p>
    <w:p w14:paraId="2F7DC8F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call the Fire Brigade if necessary;</w:t>
      </w:r>
    </w:p>
    <w:p w14:paraId="0794A838"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record incident briefly in log book by control box.</w:t>
      </w:r>
    </w:p>
    <w:p w14:paraId="6D062E0E" w14:textId="77777777" w:rsidR="00B7799C" w:rsidRPr="00BE56D0" w:rsidRDefault="00B7799C" w:rsidP="00B7799C">
      <w:pPr>
        <w:rPr>
          <w:rFonts w:ascii="Arial" w:hAnsi="Arial" w:cs="Arial"/>
          <w:b/>
          <w:snapToGrid w:val="0"/>
          <w:sz w:val="24"/>
          <w:szCs w:val="24"/>
        </w:rPr>
      </w:pPr>
    </w:p>
    <w:p w14:paraId="2121B464"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Fire drill during lunchtime</w:t>
      </w:r>
    </w:p>
    <w:p w14:paraId="251229FC"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All pupils and staff must vacate the building.  The fire alarm must be left ringing until stopped by</w:t>
      </w:r>
      <w:r>
        <w:rPr>
          <w:rFonts w:ascii="Arial" w:hAnsi="Arial" w:cs="Arial"/>
          <w:snapToGrid w:val="0"/>
          <w:sz w:val="24"/>
          <w:szCs w:val="24"/>
        </w:rPr>
        <w:t xml:space="preserve"> the Head teacher, Deputy Head teacher or the fire brigade</w:t>
      </w:r>
      <w:r w:rsidRPr="00BE56D0">
        <w:rPr>
          <w:rFonts w:ascii="Arial" w:hAnsi="Arial" w:cs="Arial"/>
          <w:snapToGrid w:val="0"/>
          <w:sz w:val="24"/>
          <w:szCs w:val="24"/>
        </w:rPr>
        <w:t xml:space="preserve">.  </w:t>
      </w:r>
    </w:p>
    <w:p w14:paraId="44E1713A" w14:textId="77777777" w:rsidR="00B7799C" w:rsidRPr="00BE56D0" w:rsidRDefault="00B7799C" w:rsidP="00B7799C">
      <w:pPr>
        <w:rPr>
          <w:rFonts w:ascii="Arial" w:hAnsi="Arial" w:cs="Arial"/>
          <w:b/>
          <w:snapToGrid w:val="0"/>
          <w:sz w:val="24"/>
          <w:szCs w:val="24"/>
        </w:rPr>
      </w:pPr>
    </w:p>
    <w:p w14:paraId="17C19F41"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Evacuation of pupils with disability</w:t>
      </w:r>
    </w:p>
    <w:p w14:paraId="7A074AA4"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wheelchair pupils to be the last to be evacuated;</w:t>
      </w:r>
    </w:p>
    <w:p w14:paraId="6FE4EF18" w14:textId="5FAD8F43" w:rsidR="00B7799C" w:rsidRPr="00BE56D0" w:rsidRDefault="00AE58FC" w:rsidP="00B7799C">
      <w:pPr>
        <w:numPr>
          <w:ilvl w:val="0"/>
          <w:numId w:val="1"/>
        </w:numPr>
        <w:rPr>
          <w:rFonts w:ascii="Arial" w:hAnsi="Arial" w:cs="Arial"/>
          <w:snapToGrid w:val="0"/>
          <w:sz w:val="24"/>
          <w:szCs w:val="24"/>
        </w:rPr>
      </w:pPr>
      <w:r>
        <w:rPr>
          <w:rFonts w:ascii="Arial" w:hAnsi="Arial" w:cs="Arial"/>
          <w:snapToGrid w:val="0"/>
          <w:sz w:val="24"/>
          <w:szCs w:val="24"/>
        </w:rPr>
        <w:t>i</w:t>
      </w:r>
      <w:r w:rsidR="00B7799C" w:rsidRPr="00BE56D0">
        <w:rPr>
          <w:rFonts w:ascii="Arial" w:hAnsi="Arial" w:cs="Arial"/>
          <w:snapToGrid w:val="0"/>
          <w:sz w:val="24"/>
          <w:szCs w:val="24"/>
        </w:rPr>
        <w:t>n school assemble pupils with disability in identified safe areas and await assistance from fire service.</w:t>
      </w:r>
    </w:p>
    <w:p w14:paraId="3CB564F4"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staff clear building and supervise evacuation of all pupils; to assemble on outside the Funeral Directors.</w:t>
      </w:r>
    </w:p>
    <w:p w14:paraId="15EEBA96" w14:textId="77777777" w:rsidR="00B7799C" w:rsidRPr="00BE56D0" w:rsidRDefault="00B7799C" w:rsidP="00B7799C">
      <w:pPr>
        <w:rPr>
          <w:rFonts w:ascii="Arial" w:hAnsi="Arial" w:cs="Arial"/>
          <w:snapToGrid w:val="0"/>
          <w:sz w:val="24"/>
          <w:szCs w:val="24"/>
        </w:rPr>
      </w:pPr>
    </w:p>
    <w:p w14:paraId="0278CD16" w14:textId="77777777" w:rsidR="00B7799C" w:rsidRDefault="00B7799C" w:rsidP="00B7799C">
      <w:pPr>
        <w:rPr>
          <w:rFonts w:ascii="Arial" w:hAnsi="Arial" w:cs="Arial"/>
          <w:b/>
          <w:snapToGrid w:val="0"/>
          <w:sz w:val="24"/>
          <w:szCs w:val="24"/>
        </w:rPr>
      </w:pPr>
      <w:r w:rsidRPr="00BE56D0">
        <w:rPr>
          <w:rFonts w:ascii="Arial" w:hAnsi="Arial" w:cs="Arial"/>
          <w:b/>
          <w:snapToGrid w:val="0"/>
          <w:sz w:val="24"/>
          <w:szCs w:val="24"/>
        </w:rPr>
        <w:t>Procedures - Bomb Threats</w:t>
      </w:r>
    </w:p>
    <w:p w14:paraId="6F606822" w14:textId="77777777" w:rsidR="00B7799C" w:rsidRPr="00BE56D0" w:rsidRDefault="00B7799C" w:rsidP="00B7799C">
      <w:pPr>
        <w:rPr>
          <w:rFonts w:ascii="Arial" w:hAnsi="Arial" w:cs="Arial"/>
          <w:b/>
          <w:snapToGrid w:val="0"/>
          <w:sz w:val="24"/>
          <w:szCs w:val="24"/>
        </w:rPr>
      </w:pPr>
    </w:p>
    <w:p w14:paraId="6087C176" w14:textId="77777777" w:rsidR="00B7799C" w:rsidRPr="00BE56D0" w:rsidRDefault="00B7799C" w:rsidP="00B7799C">
      <w:pPr>
        <w:rPr>
          <w:rFonts w:ascii="Arial" w:hAnsi="Arial" w:cs="Arial"/>
          <w:snapToGrid w:val="0"/>
          <w:sz w:val="24"/>
          <w:szCs w:val="24"/>
        </w:rPr>
      </w:pPr>
      <w:r w:rsidRPr="00BE56D0">
        <w:rPr>
          <w:rFonts w:ascii="Arial" w:hAnsi="Arial" w:cs="Arial"/>
          <w:b/>
          <w:snapToGrid w:val="0"/>
          <w:sz w:val="24"/>
          <w:szCs w:val="24"/>
        </w:rPr>
        <w:t>For buildings with switchboard or Reception type area</w:t>
      </w:r>
    </w:p>
    <w:p w14:paraId="5315A601"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With many employees on a direct telephone system it is foreseeable that</w:t>
      </w:r>
      <w:r w:rsidRPr="00BE56D0">
        <w:rPr>
          <w:rFonts w:ascii="Arial" w:hAnsi="Arial" w:cs="Arial"/>
          <w:b/>
          <w:i/>
          <w:snapToGrid w:val="0"/>
          <w:sz w:val="24"/>
          <w:szCs w:val="24"/>
        </w:rPr>
        <w:t xml:space="preserve"> </w:t>
      </w:r>
      <w:r w:rsidRPr="00BE56D0">
        <w:rPr>
          <w:rFonts w:ascii="Arial" w:hAnsi="Arial" w:cs="Arial"/>
          <w:snapToGrid w:val="0"/>
          <w:sz w:val="24"/>
          <w:szCs w:val="24"/>
        </w:rPr>
        <w:t>individuals</w:t>
      </w:r>
      <w:r w:rsidRPr="00BE56D0">
        <w:rPr>
          <w:rFonts w:ascii="Arial" w:hAnsi="Arial" w:cs="Arial"/>
          <w:b/>
          <w:i/>
          <w:snapToGrid w:val="0"/>
          <w:sz w:val="24"/>
          <w:szCs w:val="24"/>
        </w:rPr>
        <w:t xml:space="preserve"> </w:t>
      </w:r>
      <w:r w:rsidRPr="00BE56D0">
        <w:rPr>
          <w:rFonts w:ascii="Arial" w:hAnsi="Arial" w:cs="Arial"/>
          <w:snapToGrid w:val="0"/>
          <w:sz w:val="24"/>
          <w:szCs w:val="24"/>
        </w:rPr>
        <w:t>could receive a telephoned bomb threat.  Should this happen to you, the following procedure must be implemented:</w:t>
      </w:r>
    </w:p>
    <w:p w14:paraId="008E61EA"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On receiving the telephone call:</w:t>
      </w:r>
    </w:p>
    <w:p w14:paraId="714EF08C"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listen to the caller without interrupting and make a note of the time of the call and what is said;</w:t>
      </w:r>
    </w:p>
    <w:p w14:paraId="7C6F20F2"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before the person rings off try to ascertain:</w:t>
      </w:r>
    </w:p>
    <w:p w14:paraId="4E4FD37B" w14:textId="77777777" w:rsidR="00B7799C" w:rsidRPr="00BE56D0" w:rsidRDefault="00B7799C" w:rsidP="00B7799C">
      <w:pPr>
        <w:ind w:left="720" w:hanging="720"/>
        <w:rPr>
          <w:rFonts w:ascii="Arial" w:hAnsi="Arial" w:cs="Arial"/>
          <w:snapToGrid w:val="0"/>
          <w:sz w:val="24"/>
          <w:szCs w:val="24"/>
        </w:rPr>
      </w:pPr>
      <w:r w:rsidRPr="00BE56D0">
        <w:rPr>
          <w:rFonts w:ascii="Arial" w:hAnsi="Arial" w:cs="Arial"/>
          <w:snapToGrid w:val="0"/>
          <w:sz w:val="24"/>
          <w:szCs w:val="24"/>
        </w:rPr>
        <w:tab/>
        <w:t>where the bomb is;</w:t>
      </w:r>
    </w:p>
    <w:p w14:paraId="6771015A" w14:textId="77777777" w:rsidR="00B7799C" w:rsidRPr="00BE56D0" w:rsidRDefault="00B7799C" w:rsidP="00B7799C">
      <w:pPr>
        <w:ind w:left="720" w:hanging="720"/>
        <w:rPr>
          <w:rFonts w:ascii="Arial" w:hAnsi="Arial" w:cs="Arial"/>
          <w:snapToGrid w:val="0"/>
          <w:sz w:val="24"/>
          <w:szCs w:val="24"/>
        </w:rPr>
      </w:pPr>
      <w:r w:rsidRPr="00BE56D0">
        <w:rPr>
          <w:rFonts w:ascii="Arial" w:hAnsi="Arial" w:cs="Arial"/>
          <w:snapToGrid w:val="0"/>
          <w:sz w:val="24"/>
          <w:szCs w:val="24"/>
        </w:rPr>
        <w:tab/>
        <w:t>what time it will explode;</w:t>
      </w:r>
    </w:p>
    <w:p w14:paraId="754DDA92" w14:textId="77777777" w:rsidR="00B7799C" w:rsidRPr="00BE56D0" w:rsidRDefault="00B7799C" w:rsidP="00B7799C">
      <w:pPr>
        <w:ind w:left="720" w:hanging="720"/>
        <w:rPr>
          <w:rFonts w:ascii="Arial" w:hAnsi="Arial" w:cs="Arial"/>
          <w:snapToGrid w:val="0"/>
          <w:sz w:val="24"/>
          <w:szCs w:val="24"/>
        </w:rPr>
      </w:pPr>
      <w:r w:rsidRPr="00BE56D0">
        <w:rPr>
          <w:rFonts w:ascii="Arial" w:hAnsi="Arial" w:cs="Arial"/>
          <w:snapToGrid w:val="0"/>
          <w:sz w:val="24"/>
          <w:szCs w:val="24"/>
        </w:rPr>
        <w:tab/>
        <w:t>the type of package or container;</w:t>
      </w:r>
    </w:p>
    <w:p w14:paraId="46C6FD10" w14:textId="77777777" w:rsidR="00B7799C" w:rsidRPr="00BE56D0" w:rsidRDefault="00B7799C" w:rsidP="00B7799C">
      <w:pPr>
        <w:ind w:left="720" w:hanging="720"/>
        <w:rPr>
          <w:rFonts w:ascii="Arial" w:hAnsi="Arial" w:cs="Arial"/>
          <w:snapToGrid w:val="0"/>
          <w:sz w:val="24"/>
          <w:szCs w:val="24"/>
        </w:rPr>
      </w:pPr>
      <w:r w:rsidRPr="00BE56D0">
        <w:rPr>
          <w:rFonts w:ascii="Arial" w:hAnsi="Arial" w:cs="Arial"/>
          <w:snapToGrid w:val="0"/>
          <w:sz w:val="24"/>
          <w:szCs w:val="24"/>
        </w:rPr>
        <w:tab/>
        <w:t>who is calling e.g. name of the individual / terrorist group etc.</w:t>
      </w:r>
    </w:p>
    <w:p w14:paraId="5AE7298D" w14:textId="77777777" w:rsidR="00B7799C" w:rsidRPr="00BE56D0" w:rsidRDefault="00B7799C" w:rsidP="00B7799C">
      <w:pPr>
        <w:ind w:left="720" w:hanging="720"/>
        <w:rPr>
          <w:rFonts w:ascii="Arial" w:hAnsi="Arial" w:cs="Arial"/>
          <w:b/>
          <w:snapToGrid w:val="0"/>
          <w:sz w:val="24"/>
          <w:szCs w:val="24"/>
        </w:rPr>
      </w:pPr>
      <w:r w:rsidRPr="00BE56D0">
        <w:rPr>
          <w:rFonts w:ascii="Arial" w:hAnsi="Arial" w:cs="Arial"/>
          <w:snapToGrid w:val="0"/>
          <w:sz w:val="24"/>
          <w:szCs w:val="24"/>
        </w:rPr>
        <w:tab/>
        <w:t xml:space="preserve">do </w:t>
      </w:r>
      <w:r w:rsidRPr="00BE56D0">
        <w:rPr>
          <w:rFonts w:ascii="Arial" w:hAnsi="Arial" w:cs="Arial"/>
          <w:snapToGrid w:val="0"/>
          <w:sz w:val="24"/>
          <w:szCs w:val="24"/>
          <w:u w:val="single"/>
        </w:rPr>
        <w:t>not</w:t>
      </w:r>
      <w:r w:rsidRPr="00BE56D0">
        <w:rPr>
          <w:rFonts w:ascii="Arial" w:hAnsi="Arial" w:cs="Arial"/>
          <w:snapToGrid w:val="0"/>
          <w:sz w:val="24"/>
          <w:szCs w:val="24"/>
        </w:rPr>
        <w:t xml:space="preserve"> replace phone</w:t>
      </w:r>
      <w:r w:rsidRPr="00BE56D0">
        <w:rPr>
          <w:rFonts w:ascii="Arial" w:hAnsi="Arial" w:cs="Arial"/>
          <w:b/>
          <w:snapToGrid w:val="0"/>
          <w:sz w:val="24"/>
          <w:szCs w:val="24"/>
        </w:rPr>
        <w:tab/>
      </w:r>
    </w:p>
    <w:p w14:paraId="7131DEC9" w14:textId="77777777" w:rsidR="00B7799C" w:rsidRPr="00BE56D0" w:rsidRDefault="00B7799C" w:rsidP="00B7799C">
      <w:pPr>
        <w:numPr>
          <w:ilvl w:val="0"/>
          <w:numId w:val="1"/>
        </w:numPr>
        <w:rPr>
          <w:rFonts w:ascii="Arial" w:hAnsi="Arial" w:cs="Arial"/>
          <w:b/>
          <w:snapToGrid w:val="0"/>
          <w:sz w:val="24"/>
          <w:szCs w:val="24"/>
        </w:rPr>
      </w:pPr>
      <w:r w:rsidRPr="00BE56D0">
        <w:rPr>
          <w:rFonts w:ascii="Arial" w:hAnsi="Arial" w:cs="Arial"/>
          <w:b/>
          <w:snapToGrid w:val="0"/>
          <w:sz w:val="24"/>
          <w:szCs w:val="24"/>
        </w:rPr>
        <w:t>notify the switchboard immediately (or if applicable Reception);</w:t>
      </w:r>
    </w:p>
    <w:p w14:paraId="213CB9A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indicate you have received a bomb threat and give your name, telephone extension number, department and brief details of what has been said.</w:t>
      </w:r>
    </w:p>
    <w:p w14:paraId="31AC415F" w14:textId="77777777" w:rsidR="00B7799C" w:rsidRPr="00BE56D0" w:rsidRDefault="00B7799C" w:rsidP="00B7799C">
      <w:pPr>
        <w:rPr>
          <w:rFonts w:ascii="Arial" w:hAnsi="Arial" w:cs="Arial"/>
          <w:snapToGrid w:val="0"/>
          <w:sz w:val="24"/>
          <w:szCs w:val="24"/>
        </w:rPr>
      </w:pPr>
    </w:p>
    <w:p w14:paraId="3854A856"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Keep your telephone line clear and await further instructions; you may be telephoned for further clarification.</w:t>
      </w:r>
    </w:p>
    <w:p w14:paraId="22CAC861" w14:textId="77777777" w:rsidR="00B7799C" w:rsidRPr="00BE56D0" w:rsidRDefault="00B7799C" w:rsidP="00B7799C">
      <w:pPr>
        <w:rPr>
          <w:rFonts w:ascii="Arial" w:hAnsi="Arial" w:cs="Arial"/>
          <w:snapToGrid w:val="0"/>
          <w:sz w:val="24"/>
          <w:szCs w:val="24"/>
        </w:rPr>
      </w:pPr>
    </w:p>
    <w:p w14:paraId="5876029C"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Switchboard Operators</w:t>
      </w:r>
    </w:p>
    <w:p w14:paraId="424EFE8D"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lastRenderedPageBreak/>
        <w:t>Immediately notify a senior member of staff</w:t>
      </w:r>
      <w:r w:rsidRPr="00BE56D0">
        <w:rPr>
          <w:rFonts w:ascii="Arial" w:hAnsi="Arial" w:cs="Arial"/>
          <w:b/>
          <w:snapToGrid w:val="0"/>
          <w:sz w:val="24"/>
          <w:szCs w:val="24"/>
        </w:rPr>
        <w:t xml:space="preserve"> </w:t>
      </w:r>
      <w:r w:rsidRPr="00BE56D0">
        <w:rPr>
          <w:rFonts w:ascii="Arial" w:hAnsi="Arial" w:cs="Arial"/>
          <w:snapToGrid w:val="0"/>
          <w:sz w:val="24"/>
          <w:szCs w:val="24"/>
        </w:rPr>
        <w:t>outlining details of the</w:t>
      </w:r>
      <w:r w:rsidRPr="00BE56D0">
        <w:rPr>
          <w:rFonts w:ascii="Arial" w:hAnsi="Arial" w:cs="Arial"/>
          <w:b/>
          <w:snapToGrid w:val="0"/>
          <w:sz w:val="24"/>
          <w:szCs w:val="24"/>
        </w:rPr>
        <w:t xml:space="preserve"> </w:t>
      </w:r>
      <w:r w:rsidRPr="00BE56D0">
        <w:rPr>
          <w:rFonts w:ascii="Arial" w:hAnsi="Arial" w:cs="Arial"/>
          <w:snapToGrid w:val="0"/>
          <w:sz w:val="24"/>
          <w:szCs w:val="24"/>
        </w:rPr>
        <w:t>bomb threat and the name and telephone number of the person receiving the call.  Notify the police using the emergency telephone number.</w:t>
      </w:r>
    </w:p>
    <w:p w14:paraId="2D69AFCB" w14:textId="4C25D7A3" w:rsidR="004B2D04" w:rsidRDefault="004B2D04" w:rsidP="00B7799C">
      <w:pPr>
        <w:rPr>
          <w:rFonts w:ascii="Arial" w:hAnsi="Arial" w:cs="Arial"/>
          <w:snapToGrid w:val="0"/>
          <w:sz w:val="24"/>
          <w:szCs w:val="24"/>
        </w:rPr>
      </w:pPr>
    </w:p>
    <w:p w14:paraId="62CE6460" w14:textId="77777777" w:rsidR="00747D4B" w:rsidRDefault="00747D4B" w:rsidP="00B7799C">
      <w:pPr>
        <w:rPr>
          <w:rFonts w:ascii="Arial" w:hAnsi="Arial" w:cs="Arial"/>
          <w:snapToGrid w:val="0"/>
          <w:sz w:val="24"/>
          <w:szCs w:val="24"/>
        </w:rPr>
      </w:pPr>
    </w:p>
    <w:p w14:paraId="25E4DD0E" w14:textId="77777777" w:rsidR="004B2D04" w:rsidRDefault="004B2D04" w:rsidP="00B7799C">
      <w:pPr>
        <w:rPr>
          <w:rFonts w:ascii="Arial" w:hAnsi="Arial" w:cs="Arial"/>
          <w:snapToGrid w:val="0"/>
          <w:sz w:val="24"/>
          <w:szCs w:val="24"/>
        </w:rPr>
      </w:pPr>
    </w:p>
    <w:p w14:paraId="36A95568" w14:textId="77777777" w:rsidR="00B7799C" w:rsidRPr="00BE56D0" w:rsidRDefault="00B7799C" w:rsidP="00B7799C">
      <w:pPr>
        <w:rPr>
          <w:rFonts w:ascii="Arial" w:hAnsi="Arial" w:cs="Arial"/>
          <w:snapToGrid w:val="0"/>
          <w:sz w:val="24"/>
          <w:szCs w:val="24"/>
        </w:rPr>
      </w:pPr>
    </w:p>
    <w:p w14:paraId="193E3DF7"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To all staff</w:t>
      </w:r>
    </w:p>
    <w:p w14:paraId="03DBF5A4" w14:textId="77777777" w:rsidR="00B7799C" w:rsidRPr="00BE56D0" w:rsidRDefault="00B7799C" w:rsidP="00B7799C">
      <w:pPr>
        <w:jc w:val="center"/>
        <w:rPr>
          <w:rFonts w:ascii="Arial" w:hAnsi="Arial" w:cs="Arial"/>
          <w:b/>
          <w:snapToGrid w:val="0"/>
          <w:sz w:val="24"/>
          <w:szCs w:val="24"/>
        </w:rPr>
      </w:pPr>
    </w:p>
    <w:p w14:paraId="286B3DF1" w14:textId="77777777" w:rsidR="00B7799C" w:rsidRPr="00BE56D0" w:rsidRDefault="00B7799C" w:rsidP="00B7799C">
      <w:pPr>
        <w:rPr>
          <w:rFonts w:ascii="Arial" w:hAnsi="Arial" w:cs="Arial"/>
          <w:snapToGrid w:val="0"/>
          <w:sz w:val="24"/>
          <w:szCs w:val="24"/>
        </w:rPr>
      </w:pPr>
      <w:r w:rsidRPr="00BE56D0">
        <w:rPr>
          <w:rFonts w:ascii="Arial" w:hAnsi="Arial" w:cs="Arial"/>
          <w:b/>
          <w:snapToGrid w:val="0"/>
          <w:sz w:val="24"/>
          <w:szCs w:val="24"/>
        </w:rPr>
        <w:t>Bomb Threat Procedures - Woodlands School - Additional Information</w:t>
      </w:r>
    </w:p>
    <w:p w14:paraId="35340438" w14:textId="77777777" w:rsidR="00B7799C" w:rsidRPr="00BE56D0" w:rsidRDefault="00B7799C" w:rsidP="00B7799C">
      <w:pPr>
        <w:rPr>
          <w:rFonts w:ascii="Arial" w:hAnsi="Arial" w:cs="Arial"/>
          <w:snapToGrid w:val="0"/>
          <w:sz w:val="24"/>
          <w:szCs w:val="24"/>
        </w:rPr>
      </w:pPr>
    </w:p>
    <w:p w14:paraId="27929EA1"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 xml:space="preserve">If a decision to evacuate is taken, the following procedure should be implemented: </w:t>
      </w:r>
    </w:p>
    <w:p w14:paraId="3EDC4880"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the change of lesson bell will be rung intermittently for 10 short bursts in each building; on hearing the alarm:</w:t>
      </w:r>
    </w:p>
    <w:p w14:paraId="23D63151"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collect your personal belongings, such as coats, handbags, lunch box, shopping, packages, PE bag etc.  Instruct your class to collect coats and bags if possible;</w:t>
      </w:r>
    </w:p>
    <w:p w14:paraId="6B2EA998"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inspect briefly your work area for any suspicious packages, objects etc. DO NOT TOUCH SUSPECT ITEMS;</w:t>
      </w:r>
    </w:p>
    <w:p w14:paraId="782D1CC2"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evacuate the building carrying out routine fire drill procedures;</w:t>
      </w:r>
    </w:p>
    <w:p w14:paraId="75B53815"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Fire Marshall (see Fire procedures) check briefly for anything suspicious when clearing your designated area of personnel;</w:t>
      </w:r>
    </w:p>
    <w:p w14:paraId="44357657"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report anything suspicious to the Fire Marshall on arrival at assembly point;</w:t>
      </w:r>
    </w:p>
    <w:p w14:paraId="5209B30F" w14:textId="50BE40DD"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stay in the assembly point and await further instructions from the Fire Marshall who will liaise with the Emergency Services;</w:t>
      </w:r>
    </w:p>
    <w:p w14:paraId="59271CEA" w14:textId="27FF4E7F"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 xml:space="preserve">N.B. the above procedure applies if the pupils are in class / </w:t>
      </w:r>
      <w:r w:rsidR="00AE58FC">
        <w:rPr>
          <w:rFonts w:ascii="Arial" w:hAnsi="Arial" w:cs="Arial"/>
          <w:snapToGrid w:val="0"/>
          <w:sz w:val="24"/>
          <w:szCs w:val="24"/>
        </w:rPr>
        <w:t>assembly</w:t>
      </w:r>
    </w:p>
    <w:p w14:paraId="4C8D2E60" w14:textId="77777777" w:rsidR="00B7799C" w:rsidRPr="00BE56D0" w:rsidRDefault="00B7799C" w:rsidP="00B7799C">
      <w:pPr>
        <w:rPr>
          <w:rFonts w:ascii="Arial" w:hAnsi="Arial" w:cs="Arial"/>
          <w:snapToGrid w:val="0"/>
          <w:sz w:val="24"/>
          <w:szCs w:val="24"/>
        </w:rPr>
      </w:pPr>
    </w:p>
    <w:p w14:paraId="5F38EBE5" w14:textId="77777777" w:rsidR="00B7799C" w:rsidRPr="00BE56D0" w:rsidRDefault="00B7799C" w:rsidP="00B7799C">
      <w:pPr>
        <w:rPr>
          <w:rFonts w:ascii="Arial" w:hAnsi="Arial" w:cs="Arial"/>
          <w:snapToGrid w:val="0"/>
          <w:sz w:val="24"/>
          <w:szCs w:val="24"/>
        </w:rPr>
      </w:pPr>
      <w:r w:rsidRPr="00BE56D0">
        <w:rPr>
          <w:rFonts w:ascii="Arial" w:hAnsi="Arial" w:cs="Arial"/>
          <w:b/>
          <w:snapToGrid w:val="0"/>
          <w:sz w:val="24"/>
          <w:szCs w:val="24"/>
        </w:rPr>
        <w:t>Evacuation at break or change of lessons</w:t>
      </w:r>
    </w:p>
    <w:p w14:paraId="25BE93EC"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staff clear building following procedures outlined above with regard to inspecting areas and removing coats/bags etc.</w:t>
      </w:r>
    </w:p>
    <w:p w14:paraId="1B3D9582" w14:textId="399A9F4D" w:rsidR="00B7799C" w:rsidRPr="00BE56D0" w:rsidRDefault="002F1F18" w:rsidP="00B7799C">
      <w:pPr>
        <w:numPr>
          <w:ilvl w:val="0"/>
          <w:numId w:val="1"/>
        </w:numPr>
        <w:rPr>
          <w:rFonts w:ascii="Arial" w:hAnsi="Arial" w:cs="Arial"/>
          <w:snapToGrid w:val="0"/>
          <w:sz w:val="24"/>
          <w:szCs w:val="24"/>
        </w:rPr>
      </w:pPr>
      <w:r>
        <w:rPr>
          <w:rFonts w:ascii="Arial" w:hAnsi="Arial" w:cs="Arial"/>
          <w:snapToGrid w:val="0"/>
          <w:sz w:val="24"/>
          <w:szCs w:val="24"/>
        </w:rPr>
        <w:t>all</w:t>
      </w:r>
      <w:r w:rsidR="00B7799C" w:rsidRPr="00BE56D0">
        <w:rPr>
          <w:rFonts w:ascii="Arial" w:hAnsi="Arial" w:cs="Arial"/>
          <w:snapToGrid w:val="0"/>
          <w:sz w:val="24"/>
          <w:szCs w:val="24"/>
        </w:rPr>
        <w:t xml:space="preserve"> staff move to designated area (i.e. </w:t>
      </w:r>
      <w:r>
        <w:rPr>
          <w:rFonts w:ascii="Arial" w:hAnsi="Arial" w:cs="Arial"/>
          <w:snapToGrid w:val="0"/>
          <w:sz w:val="24"/>
          <w:szCs w:val="24"/>
        </w:rPr>
        <w:t>outside the</w:t>
      </w:r>
      <w:r w:rsidR="00B7799C" w:rsidRPr="00BE56D0">
        <w:rPr>
          <w:rFonts w:ascii="Arial" w:hAnsi="Arial" w:cs="Arial"/>
          <w:snapToGrid w:val="0"/>
          <w:sz w:val="24"/>
          <w:szCs w:val="24"/>
        </w:rPr>
        <w:t xml:space="preserve"> </w:t>
      </w:r>
      <w:r w:rsidR="00AE58FC">
        <w:rPr>
          <w:rFonts w:ascii="Arial" w:hAnsi="Arial" w:cs="Arial"/>
          <w:snapToGrid w:val="0"/>
          <w:sz w:val="24"/>
          <w:szCs w:val="24"/>
        </w:rPr>
        <w:t>Funeral Director</w:t>
      </w:r>
      <w:r>
        <w:rPr>
          <w:rFonts w:ascii="Arial" w:hAnsi="Arial" w:cs="Arial"/>
          <w:snapToGrid w:val="0"/>
          <w:sz w:val="24"/>
          <w:szCs w:val="24"/>
        </w:rPr>
        <w:t xml:space="preserve">s on the </w:t>
      </w:r>
      <w:r w:rsidR="00AE58FC">
        <w:rPr>
          <w:rFonts w:ascii="Arial" w:hAnsi="Arial" w:cs="Arial"/>
          <w:snapToGrid w:val="0"/>
          <w:sz w:val="24"/>
          <w:szCs w:val="24"/>
        </w:rPr>
        <w:t>pavement)</w:t>
      </w:r>
    </w:p>
    <w:p w14:paraId="249D6EBA" w14:textId="2FC9646B"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 xml:space="preserve">pupils move to </w:t>
      </w:r>
      <w:r w:rsidR="002F1F18">
        <w:rPr>
          <w:rFonts w:ascii="Arial" w:hAnsi="Arial" w:cs="Arial"/>
          <w:snapToGrid w:val="0"/>
          <w:sz w:val="24"/>
          <w:szCs w:val="24"/>
        </w:rPr>
        <w:t>side on the pavement.</w:t>
      </w:r>
      <w:r w:rsidRPr="00BE56D0">
        <w:rPr>
          <w:rFonts w:ascii="Arial" w:hAnsi="Arial" w:cs="Arial"/>
          <w:snapToGrid w:val="0"/>
          <w:sz w:val="24"/>
          <w:szCs w:val="24"/>
        </w:rPr>
        <w:t xml:space="preserve">  A register </w:t>
      </w:r>
      <w:r w:rsidR="002F1F18">
        <w:rPr>
          <w:rFonts w:ascii="Arial" w:hAnsi="Arial" w:cs="Arial"/>
          <w:snapToGrid w:val="0"/>
          <w:sz w:val="24"/>
          <w:szCs w:val="24"/>
        </w:rPr>
        <w:t>will</w:t>
      </w:r>
      <w:r w:rsidRPr="00BE56D0">
        <w:rPr>
          <w:rFonts w:ascii="Arial" w:hAnsi="Arial" w:cs="Arial"/>
          <w:snapToGrid w:val="0"/>
          <w:sz w:val="24"/>
          <w:szCs w:val="24"/>
        </w:rPr>
        <w:t xml:space="preserve"> be taken</w:t>
      </w:r>
      <w:r w:rsidR="002F1F18">
        <w:rPr>
          <w:rFonts w:ascii="Arial" w:hAnsi="Arial" w:cs="Arial"/>
          <w:snapToGrid w:val="0"/>
          <w:sz w:val="24"/>
          <w:szCs w:val="24"/>
        </w:rPr>
        <w:t xml:space="preserve"> and checked that all staff and pupils are accounted for</w:t>
      </w:r>
      <w:r w:rsidRPr="00BE56D0">
        <w:rPr>
          <w:rFonts w:ascii="Arial" w:hAnsi="Arial" w:cs="Arial"/>
          <w:snapToGrid w:val="0"/>
          <w:sz w:val="24"/>
          <w:szCs w:val="24"/>
        </w:rPr>
        <w:t>.</w:t>
      </w:r>
    </w:p>
    <w:p w14:paraId="46AD8885" w14:textId="77777777" w:rsidR="00B7799C" w:rsidRPr="00BE56D0" w:rsidRDefault="00B7799C" w:rsidP="00B7799C">
      <w:pPr>
        <w:rPr>
          <w:rFonts w:ascii="Arial" w:hAnsi="Arial" w:cs="Arial"/>
          <w:b/>
          <w:snapToGrid w:val="0"/>
          <w:sz w:val="24"/>
          <w:szCs w:val="24"/>
        </w:rPr>
      </w:pPr>
    </w:p>
    <w:p w14:paraId="0A5B43F1" w14:textId="77777777" w:rsidR="00B7799C" w:rsidRPr="00BE56D0" w:rsidRDefault="00B7799C" w:rsidP="00B7799C">
      <w:pPr>
        <w:rPr>
          <w:rFonts w:ascii="Arial" w:hAnsi="Arial" w:cs="Arial"/>
          <w:snapToGrid w:val="0"/>
          <w:sz w:val="24"/>
          <w:szCs w:val="24"/>
        </w:rPr>
      </w:pPr>
      <w:r w:rsidRPr="00BE56D0">
        <w:rPr>
          <w:rFonts w:ascii="Arial" w:hAnsi="Arial" w:cs="Arial"/>
          <w:b/>
          <w:snapToGrid w:val="0"/>
          <w:sz w:val="24"/>
          <w:szCs w:val="24"/>
        </w:rPr>
        <w:t>Bomb Threat Before School or Lunchtime</w:t>
      </w:r>
    </w:p>
    <w:p w14:paraId="6A4A1E0F"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staff clear building following procedures outlined above with regard to inspecting areas and removing coats/bags etc.;</w:t>
      </w:r>
    </w:p>
    <w:p w14:paraId="3870176A" w14:textId="1D52A6DE" w:rsidR="00B7799C" w:rsidRPr="00BE56D0" w:rsidRDefault="00AE58FC" w:rsidP="00B7799C">
      <w:pPr>
        <w:numPr>
          <w:ilvl w:val="0"/>
          <w:numId w:val="1"/>
        </w:numPr>
        <w:rPr>
          <w:rFonts w:ascii="Arial" w:hAnsi="Arial" w:cs="Arial"/>
          <w:snapToGrid w:val="0"/>
          <w:sz w:val="24"/>
          <w:szCs w:val="24"/>
        </w:rPr>
      </w:pPr>
      <w:r>
        <w:rPr>
          <w:rFonts w:ascii="Arial" w:hAnsi="Arial" w:cs="Arial"/>
          <w:snapToGrid w:val="0"/>
          <w:sz w:val="24"/>
          <w:szCs w:val="24"/>
        </w:rPr>
        <w:t>All staff, including care staff</w:t>
      </w:r>
      <w:r w:rsidR="00B7799C" w:rsidRPr="00BE56D0">
        <w:rPr>
          <w:rFonts w:ascii="Arial" w:hAnsi="Arial" w:cs="Arial"/>
          <w:snapToGrid w:val="0"/>
          <w:sz w:val="24"/>
          <w:szCs w:val="24"/>
        </w:rPr>
        <w:t xml:space="preserve"> should move to the area </w:t>
      </w:r>
      <w:r>
        <w:rPr>
          <w:rFonts w:ascii="Arial" w:hAnsi="Arial" w:cs="Arial"/>
          <w:snapToGrid w:val="0"/>
          <w:sz w:val="24"/>
          <w:szCs w:val="24"/>
        </w:rPr>
        <w:t>by the funeral directors</w:t>
      </w:r>
      <w:r w:rsidR="00B7799C" w:rsidRPr="00BE56D0">
        <w:rPr>
          <w:rFonts w:ascii="Arial" w:hAnsi="Arial" w:cs="Arial"/>
          <w:snapToGrid w:val="0"/>
          <w:sz w:val="24"/>
          <w:szCs w:val="24"/>
        </w:rPr>
        <w:t>;</w:t>
      </w:r>
    </w:p>
    <w:p w14:paraId="3F3F21E9"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pupils should line up with the teacher in designated area;</w:t>
      </w:r>
    </w:p>
    <w:p w14:paraId="7404D0C4" w14:textId="77777777" w:rsidR="00B7799C" w:rsidRPr="00BE56D0" w:rsidRDefault="00B7799C" w:rsidP="00B7799C">
      <w:pPr>
        <w:numPr>
          <w:ilvl w:val="0"/>
          <w:numId w:val="1"/>
        </w:numPr>
        <w:rPr>
          <w:rFonts w:ascii="Arial" w:hAnsi="Arial" w:cs="Arial"/>
          <w:snapToGrid w:val="0"/>
          <w:sz w:val="24"/>
          <w:szCs w:val="24"/>
        </w:rPr>
      </w:pPr>
      <w:r w:rsidRPr="00BE56D0">
        <w:rPr>
          <w:rFonts w:ascii="Arial" w:hAnsi="Arial" w:cs="Arial"/>
          <w:snapToGrid w:val="0"/>
          <w:sz w:val="24"/>
          <w:szCs w:val="24"/>
        </w:rPr>
        <w:t>if available a register should be taken.</w:t>
      </w:r>
    </w:p>
    <w:p w14:paraId="77C9E955" w14:textId="77777777" w:rsidR="00B7799C" w:rsidRPr="00BE56D0" w:rsidRDefault="00B7799C" w:rsidP="00B7799C">
      <w:pPr>
        <w:rPr>
          <w:rFonts w:ascii="Arial" w:hAnsi="Arial" w:cs="Arial"/>
          <w:snapToGrid w:val="0"/>
          <w:sz w:val="24"/>
          <w:szCs w:val="24"/>
        </w:rPr>
      </w:pPr>
    </w:p>
    <w:p w14:paraId="18096515"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 xml:space="preserve">N.B. All fire / bomb threat evacuations </w:t>
      </w:r>
      <w:r w:rsidRPr="00BE56D0">
        <w:rPr>
          <w:rFonts w:ascii="Arial" w:hAnsi="Arial" w:cs="Arial"/>
          <w:b/>
          <w:snapToGrid w:val="0"/>
          <w:sz w:val="24"/>
          <w:szCs w:val="24"/>
        </w:rPr>
        <w:t>must</w:t>
      </w:r>
      <w:r w:rsidRPr="00BE56D0">
        <w:rPr>
          <w:rFonts w:ascii="Arial" w:hAnsi="Arial" w:cs="Arial"/>
          <w:snapToGrid w:val="0"/>
          <w:sz w:val="24"/>
          <w:szCs w:val="24"/>
        </w:rPr>
        <w:t xml:space="preserve"> be treated seriously and the building </w:t>
      </w:r>
      <w:r w:rsidRPr="00BE56D0">
        <w:rPr>
          <w:rFonts w:ascii="Arial" w:hAnsi="Arial" w:cs="Arial"/>
          <w:b/>
          <w:snapToGrid w:val="0"/>
          <w:sz w:val="24"/>
          <w:szCs w:val="24"/>
        </w:rPr>
        <w:t>must</w:t>
      </w:r>
      <w:r w:rsidRPr="00BE56D0">
        <w:rPr>
          <w:rFonts w:ascii="Arial" w:hAnsi="Arial" w:cs="Arial"/>
          <w:snapToGrid w:val="0"/>
          <w:sz w:val="24"/>
          <w:szCs w:val="24"/>
        </w:rPr>
        <w:t xml:space="preserve"> be evacuated.</w:t>
      </w:r>
    </w:p>
    <w:p w14:paraId="3B778C34" w14:textId="77777777" w:rsidR="00B7799C" w:rsidRPr="00BE56D0" w:rsidRDefault="00B7799C" w:rsidP="00B7799C">
      <w:pPr>
        <w:rPr>
          <w:rFonts w:ascii="Arial" w:hAnsi="Arial" w:cs="Arial"/>
          <w:b/>
          <w:snapToGrid w:val="0"/>
          <w:sz w:val="24"/>
          <w:szCs w:val="24"/>
        </w:rPr>
      </w:pPr>
    </w:p>
    <w:p w14:paraId="744A7BDB" w14:textId="77777777" w:rsidR="00B7799C" w:rsidRPr="00BE56D0" w:rsidRDefault="00B7799C" w:rsidP="00B7799C">
      <w:pPr>
        <w:rPr>
          <w:rFonts w:ascii="Arial" w:hAnsi="Arial" w:cs="Arial"/>
          <w:b/>
          <w:snapToGrid w:val="0"/>
          <w:sz w:val="24"/>
          <w:szCs w:val="24"/>
        </w:rPr>
      </w:pPr>
      <w:r w:rsidRPr="00BE56D0">
        <w:rPr>
          <w:rFonts w:ascii="Arial" w:hAnsi="Arial" w:cs="Arial"/>
          <w:b/>
          <w:snapToGrid w:val="0"/>
          <w:sz w:val="24"/>
          <w:szCs w:val="24"/>
        </w:rPr>
        <w:t>Fire Drill Evacuation Procedures</w:t>
      </w:r>
    </w:p>
    <w:p w14:paraId="687E8002" w14:textId="77777777" w:rsidR="00B7799C" w:rsidRPr="00BE56D0" w:rsidRDefault="00B7799C" w:rsidP="00B7799C">
      <w:pPr>
        <w:rPr>
          <w:rFonts w:ascii="Arial" w:hAnsi="Arial" w:cs="Arial"/>
          <w:snapToGrid w:val="0"/>
          <w:sz w:val="24"/>
          <w:szCs w:val="24"/>
        </w:rPr>
      </w:pPr>
      <w:r w:rsidRPr="00BE56D0">
        <w:rPr>
          <w:rFonts w:ascii="Arial" w:hAnsi="Arial" w:cs="Arial"/>
          <w:snapToGrid w:val="0"/>
          <w:sz w:val="24"/>
          <w:szCs w:val="24"/>
        </w:rPr>
        <w:t>Please ensure that you are familiar with the appropriate procedures for any area in which you work.  Detailed responsibilities / Fire Marshalls - see Fire Procedures.</w:t>
      </w:r>
    </w:p>
    <w:p w14:paraId="45767DFD" w14:textId="584DC969" w:rsidR="006922F6" w:rsidRDefault="006922F6" w:rsidP="006922F6">
      <w:pPr>
        <w:rPr>
          <w:rFonts w:ascii="Arial" w:hAnsi="Arial" w:cs="Arial"/>
          <w:sz w:val="24"/>
          <w:szCs w:val="24"/>
        </w:rPr>
      </w:pPr>
      <w:r w:rsidRPr="00BE56D0">
        <w:rPr>
          <w:rFonts w:ascii="Arial" w:hAnsi="Arial" w:cs="Arial"/>
          <w:sz w:val="24"/>
          <w:szCs w:val="24"/>
        </w:rPr>
        <w:t>Sign to say you have read the health &amp; safety policy</w:t>
      </w:r>
      <w:r w:rsidR="00B7799C">
        <w:rPr>
          <w:rFonts w:ascii="Arial" w:hAnsi="Arial" w:cs="Arial"/>
          <w:sz w:val="24"/>
          <w:szCs w:val="24"/>
        </w:rPr>
        <w:t>.</w:t>
      </w:r>
    </w:p>
    <w:p w14:paraId="3B3497D6" w14:textId="6BB1CCA6" w:rsidR="00B7799C" w:rsidRDefault="00B7799C" w:rsidP="006922F6">
      <w:pPr>
        <w:rPr>
          <w:rFonts w:ascii="Arial" w:hAnsi="Arial" w:cs="Arial"/>
          <w:sz w:val="24"/>
          <w:szCs w:val="24"/>
        </w:rPr>
      </w:pPr>
    </w:p>
    <w:p w14:paraId="1F04E954" w14:textId="1A77FA15" w:rsidR="00B7799C" w:rsidRDefault="00B7799C" w:rsidP="006922F6">
      <w:pPr>
        <w:rPr>
          <w:rFonts w:ascii="Arial" w:hAnsi="Arial" w:cs="Arial"/>
          <w:sz w:val="24"/>
          <w:szCs w:val="24"/>
        </w:rPr>
      </w:pPr>
    </w:p>
    <w:p w14:paraId="240A62FE" w14:textId="026F4068" w:rsidR="00B7799C" w:rsidRPr="00747D4B" w:rsidRDefault="00B7799C" w:rsidP="00747D4B">
      <w:pPr>
        <w:pStyle w:val="ListParagraph"/>
        <w:numPr>
          <w:ilvl w:val="0"/>
          <w:numId w:val="7"/>
        </w:numPr>
        <w:rPr>
          <w:rFonts w:ascii="Arial" w:hAnsi="Arial" w:cs="Arial"/>
          <w:b/>
          <w:sz w:val="28"/>
          <w:szCs w:val="28"/>
        </w:rPr>
      </w:pPr>
      <w:r w:rsidRPr="00747D4B">
        <w:rPr>
          <w:rFonts w:ascii="Arial" w:hAnsi="Arial" w:cs="Arial"/>
          <w:b/>
          <w:sz w:val="28"/>
          <w:szCs w:val="28"/>
        </w:rPr>
        <w:t>APPRASISAL</w:t>
      </w:r>
    </w:p>
    <w:p w14:paraId="61CF0C7F" w14:textId="5F1F54C1" w:rsidR="00B7799C" w:rsidRDefault="00B7799C">
      <w:pPr>
        <w:rPr>
          <w:rFonts w:ascii="Arial" w:hAnsi="Arial" w:cs="Arial"/>
          <w:sz w:val="24"/>
          <w:szCs w:val="24"/>
        </w:rPr>
      </w:pPr>
    </w:p>
    <w:p w14:paraId="50034A2D" w14:textId="3D4D58A2" w:rsidR="00B7799C" w:rsidRDefault="00B7799C">
      <w:pPr>
        <w:rPr>
          <w:rFonts w:ascii="Arial" w:hAnsi="Arial" w:cs="Arial"/>
          <w:sz w:val="24"/>
          <w:szCs w:val="24"/>
        </w:rPr>
      </w:pPr>
      <w:r>
        <w:rPr>
          <w:rFonts w:ascii="Arial" w:hAnsi="Arial" w:cs="Arial"/>
          <w:sz w:val="24"/>
          <w:szCs w:val="24"/>
        </w:rPr>
        <w:t>Supervisions allow for organisational matters to be addressed</w:t>
      </w:r>
      <w:r w:rsidR="00747D4B">
        <w:rPr>
          <w:rFonts w:ascii="Arial" w:hAnsi="Arial" w:cs="Arial"/>
          <w:sz w:val="24"/>
          <w:szCs w:val="24"/>
        </w:rPr>
        <w:t xml:space="preserve"> if there are concerns raised regarding the procedures of this policy or the health and safety of young people or staff. </w:t>
      </w:r>
    </w:p>
    <w:p w14:paraId="3D1AE1AF" w14:textId="4B50C074" w:rsidR="004B2D04" w:rsidRDefault="004B2D04">
      <w:pPr>
        <w:rPr>
          <w:rFonts w:ascii="Arial" w:hAnsi="Arial" w:cs="Arial"/>
          <w:sz w:val="24"/>
          <w:szCs w:val="24"/>
        </w:rPr>
      </w:pPr>
    </w:p>
    <w:p w14:paraId="45D4A21C" w14:textId="62E40F25" w:rsidR="00CB6FDD" w:rsidRPr="00747D4B" w:rsidRDefault="00CB6FDD" w:rsidP="00747D4B">
      <w:pPr>
        <w:pStyle w:val="ListParagraph"/>
        <w:numPr>
          <w:ilvl w:val="0"/>
          <w:numId w:val="7"/>
        </w:numPr>
        <w:rPr>
          <w:rFonts w:ascii="Arial" w:hAnsi="Arial" w:cs="Arial"/>
          <w:b/>
          <w:sz w:val="28"/>
          <w:szCs w:val="28"/>
        </w:rPr>
      </w:pPr>
      <w:r w:rsidRPr="00747D4B">
        <w:rPr>
          <w:rFonts w:ascii="Arial" w:hAnsi="Arial" w:cs="Arial"/>
          <w:b/>
          <w:sz w:val="28"/>
          <w:szCs w:val="28"/>
        </w:rPr>
        <w:t>CONTRACTUAL CONTROLS</w:t>
      </w:r>
    </w:p>
    <w:p w14:paraId="1BB78867" w14:textId="73DC4604" w:rsidR="00B91E35" w:rsidRDefault="00B91E35">
      <w:pPr>
        <w:rPr>
          <w:rFonts w:ascii="Arial" w:hAnsi="Arial" w:cs="Arial"/>
          <w:b/>
          <w:sz w:val="28"/>
          <w:szCs w:val="28"/>
        </w:rPr>
      </w:pPr>
    </w:p>
    <w:p w14:paraId="6476F91E" w14:textId="086AE58C" w:rsidR="00B91E35" w:rsidRDefault="00BC458D">
      <w:pPr>
        <w:rPr>
          <w:rFonts w:ascii="Arial" w:hAnsi="Arial" w:cs="Arial"/>
          <w:sz w:val="24"/>
          <w:szCs w:val="24"/>
        </w:rPr>
      </w:pPr>
      <w:r>
        <w:rPr>
          <w:rFonts w:ascii="Arial" w:hAnsi="Arial" w:cs="Arial"/>
          <w:sz w:val="24"/>
          <w:szCs w:val="24"/>
        </w:rPr>
        <w:t>All contractors working at Woodlands must give a copy of their own Health and Safety polices to the main reception and a copy to the designated Health and Safety officer (James Hughes).  These will be kept on file until the work is completed.  Individual risks assessments for pupils will be written using these as a reference point.</w:t>
      </w:r>
    </w:p>
    <w:p w14:paraId="07F4E8B4" w14:textId="599007BF" w:rsidR="00BC458D" w:rsidRDefault="00BC458D">
      <w:pPr>
        <w:rPr>
          <w:rFonts w:ascii="Arial" w:hAnsi="Arial" w:cs="Arial"/>
          <w:sz w:val="24"/>
          <w:szCs w:val="24"/>
        </w:rPr>
      </w:pPr>
    </w:p>
    <w:p w14:paraId="058619BC" w14:textId="475039B9" w:rsidR="00BC458D" w:rsidRDefault="00BC458D">
      <w:pPr>
        <w:rPr>
          <w:rFonts w:ascii="Arial" w:hAnsi="Arial" w:cs="Arial"/>
          <w:sz w:val="24"/>
          <w:szCs w:val="24"/>
        </w:rPr>
      </w:pPr>
      <w:r>
        <w:rPr>
          <w:rFonts w:ascii="Arial" w:hAnsi="Arial" w:cs="Arial"/>
          <w:sz w:val="24"/>
          <w:szCs w:val="24"/>
        </w:rPr>
        <w:t>Each individual Health and Safety policy for each contractor is available in a file held in the staff room.  Each contractor is required to sign in at the man office and in doing so agrees to follow Health and Safety procedures of Woodlands School as well as individual risk assessments for the work to be completed.</w:t>
      </w:r>
    </w:p>
    <w:p w14:paraId="2BD6143A" w14:textId="77777777" w:rsidR="00BC458D" w:rsidRPr="00B91E35" w:rsidRDefault="00BC458D">
      <w:pPr>
        <w:rPr>
          <w:rFonts w:ascii="Arial" w:hAnsi="Arial" w:cs="Arial"/>
          <w:sz w:val="24"/>
          <w:szCs w:val="24"/>
        </w:rPr>
      </w:pPr>
    </w:p>
    <w:p w14:paraId="5D0098D6" w14:textId="15F8C682" w:rsidR="00B91E35" w:rsidRPr="00747D4B" w:rsidRDefault="00B91E35" w:rsidP="00747D4B">
      <w:pPr>
        <w:pStyle w:val="ListParagraph"/>
        <w:numPr>
          <w:ilvl w:val="0"/>
          <w:numId w:val="7"/>
        </w:numPr>
        <w:rPr>
          <w:rFonts w:ascii="Arial" w:hAnsi="Arial" w:cs="Arial"/>
          <w:b/>
          <w:sz w:val="28"/>
          <w:szCs w:val="28"/>
        </w:rPr>
      </w:pPr>
      <w:r w:rsidRPr="00747D4B">
        <w:rPr>
          <w:rFonts w:ascii="Arial" w:hAnsi="Arial" w:cs="Arial"/>
          <w:b/>
          <w:sz w:val="28"/>
          <w:szCs w:val="28"/>
        </w:rPr>
        <w:t>MONITORING</w:t>
      </w:r>
    </w:p>
    <w:p w14:paraId="6EBB7E60" w14:textId="29EC117A" w:rsidR="00B91E35" w:rsidRDefault="00B91E35">
      <w:pPr>
        <w:rPr>
          <w:rFonts w:ascii="Arial" w:hAnsi="Arial" w:cs="Arial"/>
          <w:b/>
          <w:sz w:val="28"/>
          <w:szCs w:val="28"/>
        </w:rPr>
      </w:pPr>
    </w:p>
    <w:p w14:paraId="60673EAC" w14:textId="24828FE7" w:rsidR="00B91E35" w:rsidRDefault="00BC458D">
      <w:pPr>
        <w:rPr>
          <w:rFonts w:ascii="Arial" w:hAnsi="Arial" w:cs="Arial"/>
          <w:sz w:val="24"/>
          <w:szCs w:val="24"/>
        </w:rPr>
      </w:pPr>
      <w:r>
        <w:rPr>
          <w:rFonts w:ascii="Arial" w:hAnsi="Arial" w:cs="Arial"/>
          <w:sz w:val="24"/>
          <w:szCs w:val="24"/>
        </w:rPr>
        <w:t xml:space="preserve">The monitoring of Health and Safety of Woodlands School is the responsibility of all staff.  Any health and safety breaches need to be highlighted and James Hughes or Paul Davies informed immediately.    </w:t>
      </w:r>
    </w:p>
    <w:p w14:paraId="3FD74DD6" w14:textId="41D1D812" w:rsidR="00BC458D" w:rsidRDefault="00BC458D">
      <w:pPr>
        <w:rPr>
          <w:rFonts w:ascii="Arial" w:hAnsi="Arial" w:cs="Arial"/>
          <w:sz w:val="24"/>
          <w:szCs w:val="24"/>
        </w:rPr>
      </w:pPr>
    </w:p>
    <w:p w14:paraId="2A5AEF66" w14:textId="2B620057" w:rsidR="00BC458D" w:rsidRDefault="00BC458D">
      <w:pPr>
        <w:rPr>
          <w:rFonts w:ascii="Arial" w:hAnsi="Arial" w:cs="Arial"/>
          <w:sz w:val="24"/>
          <w:szCs w:val="24"/>
        </w:rPr>
      </w:pPr>
      <w:r>
        <w:rPr>
          <w:rFonts w:ascii="Arial" w:hAnsi="Arial" w:cs="Arial"/>
          <w:sz w:val="24"/>
          <w:szCs w:val="24"/>
        </w:rPr>
        <w:t xml:space="preserve">The work of external contractors will be monitored by Amy Conner (Finance Manager) as well as Paul Davies.  Day to day monitoring of any work carried out will be completed by James Hughes (Deputy) and the Head Teacher. </w:t>
      </w:r>
    </w:p>
    <w:p w14:paraId="69B3DC40" w14:textId="34156A81" w:rsidR="00BC458D" w:rsidRDefault="00BC458D">
      <w:pPr>
        <w:rPr>
          <w:rFonts w:ascii="Arial" w:hAnsi="Arial" w:cs="Arial"/>
          <w:sz w:val="24"/>
          <w:szCs w:val="24"/>
        </w:rPr>
      </w:pPr>
    </w:p>
    <w:p w14:paraId="34A395E1" w14:textId="6C807381" w:rsidR="00BC458D" w:rsidRPr="00B91E35" w:rsidRDefault="00BC458D">
      <w:pPr>
        <w:rPr>
          <w:rFonts w:ascii="Arial" w:hAnsi="Arial" w:cs="Arial"/>
          <w:sz w:val="24"/>
          <w:szCs w:val="24"/>
        </w:rPr>
      </w:pPr>
      <w:r>
        <w:rPr>
          <w:rFonts w:ascii="Arial" w:hAnsi="Arial" w:cs="Arial"/>
          <w:sz w:val="24"/>
          <w:szCs w:val="24"/>
        </w:rPr>
        <w:t>Paul Davies and James Hughes will complete annual reviews of Health and Safety procedures.  Paul Davies will ensure that staff training is up to date and current.</w:t>
      </w:r>
    </w:p>
    <w:p w14:paraId="68E991DF" w14:textId="77777777" w:rsidR="00684A9A" w:rsidRDefault="00684A9A">
      <w:pPr>
        <w:rPr>
          <w:rFonts w:ascii="Arial" w:hAnsi="Arial" w:cs="Arial"/>
          <w:sz w:val="24"/>
          <w:szCs w:val="24"/>
        </w:rPr>
      </w:pPr>
    </w:p>
    <w:p w14:paraId="59D9EEF7" w14:textId="77777777" w:rsidR="00684A9A" w:rsidRDefault="00684A9A">
      <w:pPr>
        <w:rPr>
          <w:rFonts w:ascii="Arial" w:hAnsi="Arial" w:cs="Arial"/>
          <w:sz w:val="24"/>
          <w:szCs w:val="24"/>
        </w:rPr>
      </w:pPr>
    </w:p>
    <w:p w14:paraId="37DA9E8B" w14:textId="2AC72894" w:rsidR="00A337FD" w:rsidRDefault="00A337FD">
      <w:pPr>
        <w:rPr>
          <w:rFonts w:ascii="Arial" w:hAnsi="Arial" w:cs="Arial"/>
          <w:sz w:val="24"/>
          <w:szCs w:val="24"/>
        </w:rPr>
      </w:pPr>
      <w:r>
        <w:rPr>
          <w:rFonts w:ascii="Arial" w:hAnsi="Arial" w:cs="Arial"/>
          <w:sz w:val="24"/>
          <w:szCs w:val="24"/>
        </w:rPr>
        <w:br w:type="page"/>
      </w:r>
    </w:p>
    <w:p w14:paraId="356C6FD6" w14:textId="4150B04D" w:rsidR="00684A9A" w:rsidRPr="00A337FD" w:rsidRDefault="00A337FD" w:rsidP="00684A9A">
      <w:pPr>
        <w:rPr>
          <w:rFonts w:ascii="Arial" w:hAnsi="Arial" w:cs="Arial"/>
          <w:b/>
          <w:sz w:val="24"/>
          <w:szCs w:val="24"/>
          <w:u w:val="single"/>
        </w:rPr>
      </w:pPr>
      <w:r w:rsidRPr="00A337FD">
        <w:rPr>
          <w:rFonts w:ascii="Arial" w:hAnsi="Arial" w:cs="Arial"/>
          <w:b/>
          <w:sz w:val="24"/>
          <w:szCs w:val="24"/>
          <w:u w:val="single"/>
        </w:rPr>
        <w:lastRenderedPageBreak/>
        <w:t>APPENDIX 1: SUPPORTING LEARNERS WITH HEALTHCARE NEEDS</w:t>
      </w:r>
    </w:p>
    <w:p w14:paraId="07C1C4CF" w14:textId="3B940947" w:rsidR="00B7799C" w:rsidRDefault="00B7799C">
      <w:pPr>
        <w:rPr>
          <w:rFonts w:ascii="Arial" w:hAnsi="Arial" w:cs="Arial"/>
          <w:sz w:val="24"/>
          <w:szCs w:val="24"/>
        </w:rPr>
      </w:pPr>
    </w:p>
    <w:p w14:paraId="3934C974" w14:textId="77777777" w:rsidR="00A337FD" w:rsidRDefault="00A337FD">
      <w:pPr>
        <w:rPr>
          <w:rFonts w:ascii="Arial" w:hAnsi="Arial" w:cs="Arial"/>
          <w:sz w:val="24"/>
          <w:szCs w:val="24"/>
        </w:rPr>
      </w:pPr>
    </w:p>
    <w:p w14:paraId="47D89C1F" w14:textId="7CD8FBFA" w:rsidR="00A337FD" w:rsidRDefault="00A337FD">
      <w:pPr>
        <w:rPr>
          <w:rFonts w:ascii="Arial" w:hAnsi="Arial" w:cs="Arial"/>
          <w:sz w:val="24"/>
          <w:szCs w:val="24"/>
        </w:rPr>
      </w:pPr>
      <w:r>
        <w:rPr>
          <w:rFonts w:ascii="Arial" w:hAnsi="Arial" w:cs="Arial"/>
          <w:sz w:val="24"/>
          <w:szCs w:val="24"/>
        </w:rPr>
        <w:object w:dxaOrig="1550" w:dyaOrig="990" w14:anchorId="3D86E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pt" o:ole="">
            <v:imagedata r:id="rId12" o:title=""/>
          </v:shape>
          <o:OLEObject Type="Embed" ProgID="Acrobat.Document.DC" ShapeID="_x0000_i1025" DrawAspect="Icon" ObjectID="_1793685625" r:id="rId13"/>
        </w:object>
      </w:r>
      <w:r w:rsidR="007A0C0E">
        <w:object w:dxaOrig="1508" w:dyaOrig="982" w14:anchorId="101B27F8">
          <v:shape id="_x0000_i1026" type="#_x0000_t75" style="width:75.6pt;height:49.2pt" o:ole="">
            <v:imagedata r:id="rId14" o:title=""/>
          </v:shape>
          <o:OLEObject Type="Embed" ProgID="Word.Document.12" ShapeID="_x0000_i1026" DrawAspect="Icon" ObjectID="_1793685626" r:id="rId15">
            <o:FieldCodes>\s</o:FieldCodes>
          </o:OLEObject>
        </w:object>
      </w:r>
      <w:r>
        <w:rPr>
          <w:rFonts w:ascii="Arial" w:hAnsi="Arial" w:cs="Arial"/>
          <w:sz w:val="24"/>
          <w:szCs w:val="24"/>
        </w:rPr>
        <w:br w:type="page"/>
      </w:r>
    </w:p>
    <w:p w14:paraId="00AA92F4" w14:textId="77777777" w:rsidR="00A337FD" w:rsidRDefault="00A337FD" w:rsidP="00A337FD">
      <w:pPr>
        <w:spacing w:line="480" w:lineRule="auto"/>
        <w:rPr>
          <w:rFonts w:ascii="Arial" w:hAnsi="Arial" w:cs="Arial"/>
          <w:sz w:val="24"/>
          <w:szCs w:val="24"/>
        </w:rPr>
      </w:pPr>
      <w:r w:rsidRPr="002E0D61">
        <w:rPr>
          <w:rFonts w:ascii="Arial" w:hAnsi="Arial" w:cs="Arial"/>
          <w:sz w:val="24"/>
          <w:szCs w:val="24"/>
        </w:rPr>
        <w:lastRenderedPageBreak/>
        <w:t>I can confirm that I have read and underst</w:t>
      </w:r>
      <w:r>
        <w:rPr>
          <w:rFonts w:ascii="Arial" w:hAnsi="Arial" w:cs="Arial"/>
          <w:sz w:val="24"/>
          <w:szCs w:val="24"/>
        </w:rPr>
        <w:t>oo</w:t>
      </w:r>
      <w:r w:rsidRPr="002E0D61">
        <w:rPr>
          <w:rFonts w:ascii="Arial" w:hAnsi="Arial" w:cs="Arial"/>
          <w:sz w:val="24"/>
          <w:szCs w:val="24"/>
        </w:rPr>
        <w:t xml:space="preserve">d this policy. </w:t>
      </w:r>
    </w:p>
    <w:p w14:paraId="2AD455B0" w14:textId="77777777" w:rsidR="00A337FD" w:rsidRPr="002E0D61" w:rsidRDefault="00A337FD" w:rsidP="00A337FD">
      <w:pPr>
        <w:spacing w:line="480" w:lineRule="auto"/>
        <w:rPr>
          <w:rFonts w:ascii="Arial" w:hAnsi="Arial" w:cs="Arial"/>
          <w:sz w:val="24"/>
          <w:szCs w:val="24"/>
        </w:rPr>
      </w:pPr>
      <w:r w:rsidRPr="002E0D61">
        <w:rPr>
          <w:rFonts w:ascii="Arial" w:hAnsi="Arial" w:cs="Arial"/>
          <w:sz w:val="24"/>
          <w:szCs w:val="24"/>
        </w:rPr>
        <w:t>Signed:                                                           Directors                        Date</w:t>
      </w:r>
    </w:p>
    <w:p w14:paraId="2EE7F983" w14:textId="77777777" w:rsidR="00A337FD" w:rsidRPr="002E0D61" w:rsidRDefault="00A337FD" w:rsidP="00A337FD">
      <w:pPr>
        <w:spacing w:line="480" w:lineRule="auto"/>
        <w:rPr>
          <w:rFonts w:ascii="Arial" w:hAnsi="Arial" w:cs="Arial"/>
          <w:sz w:val="24"/>
          <w:szCs w:val="24"/>
        </w:rPr>
      </w:pPr>
      <w:r w:rsidRPr="002E0D61">
        <w:rPr>
          <w:rFonts w:ascii="Arial" w:hAnsi="Arial" w:cs="Arial"/>
          <w:sz w:val="24"/>
          <w:szCs w:val="24"/>
        </w:rPr>
        <w:t xml:space="preserve">                                                                       Chair of Governors        Date</w:t>
      </w:r>
    </w:p>
    <w:p w14:paraId="145BDAE4" w14:textId="77777777" w:rsidR="00A337FD" w:rsidRPr="002E0D61" w:rsidRDefault="00A337FD" w:rsidP="00A337FD">
      <w:pPr>
        <w:spacing w:line="480" w:lineRule="auto"/>
        <w:rPr>
          <w:rFonts w:ascii="Arial" w:hAnsi="Arial" w:cs="Arial"/>
          <w:sz w:val="24"/>
          <w:szCs w:val="24"/>
        </w:rPr>
      </w:pPr>
      <w:r w:rsidRPr="002E0D61">
        <w:rPr>
          <w:rFonts w:ascii="Arial" w:hAnsi="Arial" w:cs="Arial"/>
          <w:sz w:val="24"/>
          <w:szCs w:val="24"/>
        </w:rPr>
        <w:t xml:space="preserve">                                                                       Headteacher                  Date</w:t>
      </w:r>
    </w:p>
    <w:p w14:paraId="22E912D1" w14:textId="77777777" w:rsidR="00A337FD" w:rsidRPr="00455C3C" w:rsidRDefault="00A337FD" w:rsidP="00A337FD">
      <w:pPr>
        <w:spacing w:line="480" w:lineRule="auto"/>
        <w:rPr>
          <w:rFonts w:ascii="Arial" w:hAnsi="Arial" w:cs="Arial"/>
          <w:sz w:val="24"/>
          <w:szCs w:val="24"/>
        </w:rPr>
      </w:pPr>
      <w:r>
        <w:rPr>
          <w:rFonts w:ascii="Arial" w:hAnsi="Arial" w:cs="Arial"/>
          <w:sz w:val="24"/>
          <w:szCs w:val="24"/>
        </w:rPr>
        <w:t xml:space="preserve">I can confirm that I have read and understood this policy. </w:t>
      </w:r>
    </w:p>
    <w:p w14:paraId="5B259784" w14:textId="7C049A27" w:rsidR="0006663C" w:rsidRDefault="0006663C" w:rsidP="006922F6">
      <w:pPr>
        <w:rPr>
          <w:rFonts w:ascii="Arial" w:hAnsi="Arial" w:cs="Arial"/>
          <w:b/>
          <w:sz w:val="24"/>
          <w:szCs w:val="24"/>
        </w:rPr>
      </w:pPr>
      <w:r w:rsidRPr="0006663C">
        <w:rPr>
          <w:rFonts w:ascii="Arial" w:hAnsi="Arial" w:cs="Arial"/>
          <w:b/>
          <w:sz w:val="24"/>
          <w:szCs w:val="24"/>
        </w:rPr>
        <w:t>Name (print):</w:t>
      </w:r>
      <w:r w:rsidRPr="0006663C">
        <w:rPr>
          <w:rFonts w:ascii="Arial" w:hAnsi="Arial" w:cs="Arial"/>
          <w:b/>
          <w:sz w:val="24"/>
          <w:szCs w:val="24"/>
        </w:rPr>
        <w:tab/>
      </w:r>
      <w:r w:rsidRPr="0006663C">
        <w:rPr>
          <w:rFonts w:ascii="Arial" w:hAnsi="Arial" w:cs="Arial"/>
          <w:b/>
          <w:sz w:val="24"/>
          <w:szCs w:val="24"/>
        </w:rPr>
        <w:tab/>
      </w:r>
      <w:r w:rsidRPr="0006663C">
        <w:rPr>
          <w:rFonts w:ascii="Arial" w:hAnsi="Arial" w:cs="Arial"/>
          <w:b/>
          <w:sz w:val="24"/>
          <w:szCs w:val="24"/>
        </w:rPr>
        <w:tab/>
        <w:t>Signature:</w:t>
      </w:r>
      <w:r w:rsidRPr="0006663C">
        <w:rPr>
          <w:rFonts w:ascii="Arial" w:hAnsi="Arial" w:cs="Arial"/>
          <w:b/>
          <w:sz w:val="24"/>
          <w:szCs w:val="24"/>
        </w:rPr>
        <w:tab/>
      </w:r>
      <w:r w:rsidRPr="0006663C">
        <w:rPr>
          <w:rFonts w:ascii="Arial" w:hAnsi="Arial" w:cs="Arial"/>
          <w:b/>
          <w:sz w:val="24"/>
          <w:szCs w:val="24"/>
        </w:rPr>
        <w:tab/>
      </w:r>
      <w:r w:rsidRPr="0006663C">
        <w:rPr>
          <w:rFonts w:ascii="Arial" w:hAnsi="Arial" w:cs="Arial"/>
          <w:b/>
          <w:sz w:val="24"/>
          <w:szCs w:val="24"/>
        </w:rPr>
        <w:tab/>
        <w:t>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11"/>
        <w:gridCol w:w="2883"/>
      </w:tblGrid>
      <w:tr w:rsidR="006922F6" w:rsidRPr="00BE56D0" w14:paraId="199B76C5" w14:textId="77777777" w:rsidTr="00A337FD">
        <w:trPr>
          <w:trHeight w:val="459"/>
        </w:trPr>
        <w:tc>
          <w:tcPr>
            <w:tcW w:w="2940" w:type="dxa"/>
            <w:shd w:val="clear" w:color="auto" w:fill="auto"/>
          </w:tcPr>
          <w:p w14:paraId="59C3339A" w14:textId="47039866" w:rsidR="006922F6" w:rsidRPr="00BE56D0" w:rsidRDefault="004B093E" w:rsidP="00B7799C">
            <w:pPr>
              <w:rPr>
                <w:rFonts w:ascii="Arial" w:hAnsi="Arial" w:cs="Arial"/>
                <w:sz w:val="24"/>
                <w:szCs w:val="24"/>
              </w:rPr>
            </w:pPr>
            <w:r>
              <w:rPr>
                <w:rFonts w:ascii="Arial" w:hAnsi="Arial" w:cs="Arial"/>
                <w:sz w:val="24"/>
                <w:szCs w:val="24"/>
              </w:rPr>
              <w:t>Kieran Devereux</w:t>
            </w:r>
          </w:p>
        </w:tc>
        <w:tc>
          <w:tcPr>
            <w:tcW w:w="3111" w:type="dxa"/>
            <w:shd w:val="clear" w:color="auto" w:fill="auto"/>
          </w:tcPr>
          <w:p w14:paraId="309F7024" w14:textId="5FC552DC" w:rsidR="006922F6" w:rsidRPr="00BE56D0" w:rsidRDefault="004B093E" w:rsidP="00B7799C">
            <w:pPr>
              <w:rPr>
                <w:rFonts w:ascii="Arial" w:hAnsi="Arial" w:cs="Arial"/>
                <w:sz w:val="24"/>
                <w:szCs w:val="24"/>
              </w:rPr>
            </w:pPr>
            <w:r>
              <w:rPr>
                <w:rFonts w:ascii="Arial" w:hAnsi="Arial" w:cs="Arial"/>
                <w:b/>
                <w:noProof/>
              </w:rPr>
              <w:drawing>
                <wp:inline distT="0" distB="0" distL="0" distR="0" wp14:anchorId="4AF6B580" wp14:editId="33D8E7CB">
                  <wp:extent cx="1211580" cy="327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580" cy="327660"/>
                          </a:xfrm>
                          <a:prstGeom prst="rect">
                            <a:avLst/>
                          </a:prstGeom>
                          <a:noFill/>
                          <a:ln>
                            <a:noFill/>
                          </a:ln>
                        </pic:spPr>
                      </pic:pic>
                    </a:graphicData>
                  </a:graphic>
                </wp:inline>
              </w:drawing>
            </w:r>
          </w:p>
        </w:tc>
        <w:tc>
          <w:tcPr>
            <w:tcW w:w="2883" w:type="dxa"/>
            <w:shd w:val="clear" w:color="auto" w:fill="auto"/>
          </w:tcPr>
          <w:p w14:paraId="6F9DF3B6" w14:textId="58266E71" w:rsidR="006922F6" w:rsidRPr="00BE56D0" w:rsidRDefault="004B093E" w:rsidP="00B7799C">
            <w:pPr>
              <w:rPr>
                <w:rFonts w:ascii="Arial" w:hAnsi="Arial" w:cs="Arial"/>
                <w:sz w:val="24"/>
                <w:szCs w:val="24"/>
              </w:rPr>
            </w:pPr>
            <w:r>
              <w:rPr>
                <w:rFonts w:ascii="Arial" w:hAnsi="Arial" w:cs="Arial"/>
                <w:sz w:val="24"/>
                <w:szCs w:val="24"/>
              </w:rPr>
              <w:t>12.09.22</w:t>
            </w:r>
          </w:p>
        </w:tc>
      </w:tr>
      <w:tr w:rsidR="006922F6" w:rsidRPr="00BE56D0" w14:paraId="7773D999" w14:textId="77777777" w:rsidTr="00A337FD">
        <w:trPr>
          <w:trHeight w:val="459"/>
        </w:trPr>
        <w:tc>
          <w:tcPr>
            <w:tcW w:w="2940" w:type="dxa"/>
            <w:shd w:val="clear" w:color="auto" w:fill="auto"/>
          </w:tcPr>
          <w:p w14:paraId="29B54AE9" w14:textId="11FDC204" w:rsidR="006922F6" w:rsidRPr="00BE56D0" w:rsidRDefault="00F31A76" w:rsidP="00B7799C">
            <w:pPr>
              <w:rPr>
                <w:rFonts w:ascii="Arial" w:hAnsi="Arial" w:cs="Arial"/>
                <w:sz w:val="24"/>
                <w:szCs w:val="24"/>
              </w:rPr>
            </w:pPr>
            <w:r>
              <w:rPr>
                <w:rFonts w:ascii="Arial" w:hAnsi="Arial" w:cs="Arial"/>
                <w:sz w:val="24"/>
                <w:szCs w:val="24"/>
              </w:rPr>
              <w:t>M. Zawistowska</w:t>
            </w:r>
          </w:p>
        </w:tc>
        <w:tc>
          <w:tcPr>
            <w:tcW w:w="3111" w:type="dxa"/>
            <w:shd w:val="clear" w:color="auto" w:fill="auto"/>
          </w:tcPr>
          <w:p w14:paraId="2B07951A" w14:textId="56B62E21" w:rsidR="006922F6" w:rsidRPr="00BE56D0" w:rsidRDefault="00F31A76" w:rsidP="00B7799C">
            <w:pPr>
              <w:rPr>
                <w:rFonts w:ascii="Arial" w:hAnsi="Arial" w:cs="Arial"/>
                <w:sz w:val="24"/>
                <w:szCs w:val="24"/>
              </w:rPr>
            </w:pPr>
            <w:r>
              <w:rPr>
                <w:rFonts w:ascii="Arial" w:hAnsi="Arial" w:cs="Arial"/>
                <w:sz w:val="24"/>
                <w:szCs w:val="24"/>
              </w:rPr>
              <w:t>M. Zawistowska</w:t>
            </w:r>
          </w:p>
        </w:tc>
        <w:tc>
          <w:tcPr>
            <w:tcW w:w="2883" w:type="dxa"/>
            <w:shd w:val="clear" w:color="auto" w:fill="auto"/>
          </w:tcPr>
          <w:p w14:paraId="5CEFD2B9" w14:textId="6B481B5D" w:rsidR="006922F6" w:rsidRPr="00BE56D0" w:rsidRDefault="00F31A76" w:rsidP="00B7799C">
            <w:pPr>
              <w:rPr>
                <w:rFonts w:ascii="Arial" w:hAnsi="Arial" w:cs="Arial"/>
                <w:sz w:val="24"/>
                <w:szCs w:val="24"/>
              </w:rPr>
            </w:pPr>
            <w:r>
              <w:rPr>
                <w:rFonts w:ascii="Arial" w:hAnsi="Arial" w:cs="Arial"/>
                <w:sz w:val="24"/>
                <w:szCs w:val="24"/>
              </w:rPr>
              <w:t>12.09.2022</w:t>
            </w:r>
          </w:p>
        </w:tc>
      </w:tr>
      <w:tr w:rsidR="006922F6" w:rsidRPr="00BE56D0" w14:paraId="51BC6EE2" w14:textId="77777777" w:rsidTr="00A337FD">
        <w:trPr>
          <w:trHeight w:val="459"/>
        </w:trPr>
        <w:tc>
          <w:tcPr>
            <w:tcW w:w="2940" w:type="dxa"/>
            <w:shd w:val="clear" w:color="auto" w:fill="auto"/>
          </w:tcPr>
          <w:p w14:paraId="014BF054" w14:textId="0C035B36" w:rsidR="006922F6" w:rsidRPr="00BE56D0" w:rsidRDefault="00C11BD3" w:rsidP="00B7799C">
            <w:pPr>
              <w:rPr>
                <w:rFonts w:ascii="Arial" w:hAnsi="Arial" w:cs="Arial"/>
                <w:sz w:val="24"/>
                <w:szCs w:val="24"/>
              </w:rPr>
            </w:pPr>
            <w:r>
              <w:rPr>
                <w:rFonts w:ascii="Arial" w:hAnsi="Arial" w:cs="Arial"/>
                <w:sz w:val="24"/>
                <w:szCs w:val="24"/>
              </w:rPr>
              <w:t>Raseeta Williams</w:t>
            </w:r>
          </w:p>
        </w:tc>
        <w:tc>
          <w:tcPr>
            <w:tcW w:w="3111" w:type="dxa"/>
            <w:shd w:val="clear" w:color="auto" w:fill="auto"/>
          </w:tcPr>
          <w:p w14:paraId="594F8382" w14:textId="0A6770B4" w:rsidR="006922F6" w:rsidRPr="00BE56D0" w:rsidRDefault="00C11BD3" w:rsidP="00B7799C">
            <w:pPr>
              <w:rPr>
                <w:rFonts w:ascii="Arial" w:hAnsi="Arial" w:cs="Arial"/>
                <w:sz w:val="24"/>
                <w:szCs w:val="24"/>
              </w:rPr>
            </w:pPr>
            <w:r>
              <w:rPr>
                <w:rFonts w:ascii="Arial" w:hAnsi="Arial" w:cs="Arial"/>
                <w:sz w:val="24"/>
                <w:szCs w:val="24"/>
              </w:rPr>
              <w:t>R.Williams</w:t>
            </w:r>
          </w:p>
        </w:tc>
        <w:tc>
          <w:tcPr>
            <w:tcW w:w="2883" w:type="dxa"/>
            <w:shd w:val="clear" w:color="auto" w:fill="auto"/>
          </w:tcPr>
          <w:p w14:paraId="5A74E685" w14:textId="60D69B5B" w:rsidR="006922F6" w:rsidRPr="00BE56D0" w:rsidRDefault="00C11BD3" w:rsidP="00B7799C">
            <w:pPr>
              <w:rPr>
                <w:rFonts w:ascii="Arial" w:hAnsi="Arial" w:cs="Arial"/>
                <w:sz w:val="24"/>
                <w:szCs w:val="24"/>
              </w:rPr>
            </w:pPr>
            <w:r>
              <w:rPr>
                <w:rFonts w:ascii="Arial" w:hAnsi="Arial" w:cs="Arial"/>
                <w:sz w:val="24"/>
                <w:szCs w:val="24"/>
              </w:rPr>
              <w:t>13.09.2022</w:t>
            </w:r>
          </w:p>
        </w:tc>
      </w:tr>
      <w:tr w:rsidR="006922F6" w:rsidRPr="00BE56D0" w14:paraId="62FF5729" w14:textId="77777777" w:rsidTr="00A337FD">
        <w:trPr>
          <w:trHeight w:val="459"/>
        </w:trPr>
        <w:tc>
          <w:tcPr>
            <w:tcW w:w="2940" w:type="dxa"/>
            <w:shd w:val="clear" w:color="auto" w:fill="auto"/>
          </w:tcPr>
          <w:p w14:paraId="44EC3A33" w14:textId="178F9419" w:rsidR="006922F6" w:rsidRPr="00BE56D0" w:rsidRDefault="00413400" w:rsidP="00B7799C">
            <w:pPr>
              <w:rPr>
                <w:rFonts w:ascii="Arial" w:hAnsi="Arial" w:cs="Arial"/>
                <w:sz w:val="24"/>
                <w:szCs w:val="24"/>
              </w:rPr>
            </w:pPr>
            <w:r>
              <w:rPr>
                <w:rFonts w:ascii="Arial" w:hAnsi="Arial" w:cs="Arial"/>
                <w:sz w:val="24"/>
                <w:szCs w:val="24"/>
              </w:rPr>
              <w:t>Karen Harper</w:t>
            </w:r>
          </w:p>
        </w:tc>
        <w:tc>
          <w:tcPr>
            <w:tcW w:w="3111" w:type="dxa"/>
            <w:shd w:val="clear" w:color="auto" w:fill="auto"/>
          </w:tcPr>
          <w:p w14:paraId="35818D4C" w14:textId="1133A2C3" w:rsidR="006922F6" w:rsidRPr="00BE56D0" w:rsidRDefault="00413400" w:rsidP="00B7799C">
            <w:pPr>
              <w:rPr>
                <w:rFonts w:ascii="Arial" w:hAnsi="Arial" w:cs="Arial"/>
                <w:sz w:val="24"/>
                <w:szCs w:val="24"/>
              </w:rPr>
            </w:pPr>
            <w:r>
              <w:rPr>
                <w:rFonts w:ascii="Arial" w:hAnsi="Arial" w:cs="Arial"/>
                <w:sz w:val="24"/>
                <w:szCs w:val="24"/>
              </w:rPr>
              <w:t>K. Harper</w:t>
            </w:r>
          </w:p>
        </w:tc>
        <w:tc>
          <w:tcPr>
            <w:tcW w:w="2883" w:type="dxa"/>
            <w:shd w:val="clear" w:color="auto" w:fill="auto"/>
          </w:tcPr>
          <w:p w14:paraId="46165D1F" w14:textId="2B37EC19" w:rsidR="006922F6" w:rsidRPr="00BE56D0" w:rsidRDefault="00413400" w:rsidP="00B7799C">
            <w:pPr>
              <w:rPr>
                <w:rFonts w:ascii="Arial" w:hAnsi="Arial" w:cs="Arial"/>
                <w:sz w:val="24"/>
                <w:szCs w:val="24"/>
              </w:rPr>
            </w:pPr>
            <w:r>
              <w:rPr>
                <w:rFonts w:ascii="Arial" w:hAnsi="Arial" w:cs="Arial"/>
                <w:sz w:val="24"/>
                <w:szCs w:val="24"/>
              </w:rPr>
              <w:t>13.09.2022</w:t>
            </w:r>
          </w:p>
        </w:tc>
      </w:tr>
      <w:tr w:rsidR="006922F6" w:rsidRPr="00BE56D0" w14:paraId="4D2B08FF" w14:textId="77777777" w:rsidTr="00A337FD">
        <w:trPr>
          <w:trHeight w:val="459"/>
        </w:trPr>
        <w:tc>
          <w:tcPr>
            <w:tcW w:w="2940" w:type="dxa"/>
            <w:shd w:val="clear" w:color="auto" w:fill="auto"/>
          </w:tcPr>
          <w:p w14:paraId="6B2E7F4F" w14:textId="1F6260E5" w:rsidR="006922F6" w:rsidRPr="00BE56D0" w:rsidRDefault="00DD3BA7" w:rsidP="00B7799C">
            <w:pPr>
              <w:rPr>
                <w:rFonts w:ascii="Arial" w:hAnsi="Arial" w:cs="Arial"/>
                <w:sz w:val="24"/>
                <w:szCs w:val="24"/>
              </w:rPr>
            </w:pPr>
            <w:r>
              <w:rPr>
                <w:rFonts w:ascii="Arial" w:hAnsi="Arial" w:cs="Arial"/>
                <w:sz w:val="24"/>
                <w:szCs w:val="24"/>
              </w:rPr>
              <w:t xml:space="preserve">Tanya Rose </w:t>
            </w:r>
          </w:p>
        </w:tc>
        <w:tc>
          <w:tcPr>
            <w:tcW w:w="3111" w:type="dxa"/>
            <w:shd w:val="clear" w:color="auto" w:fill="auto"/>
          </w:tcPr>
          <w:p w14:paraId="71D6ED03" w14:textId="2F374806" w:rsidR="006922F6" w:rsidRPr="00BE56D0" w:rsidRDefault="00DD3BA7" w:rsidP="00B7799C">
            <w:pPr>
              <w:rPr>
                <w:rFonts w:ascii="Arial" w:hAnsi="Arial" w:cs="Arial"/>
                <w:sz w:val="24"/>
                <w:szCs w:val="24"/>
              </w:rPr>
            </w:pPr>
            <w:r>
              <w:rPr>
                <w:rFonts w:ascii="Arial" w:hAnsi="Arial" w:cs="Arial"/>
                <w:sz w:val="24"/>
                <w:szCs w:val="24"/>
              </w:rPr>
              <w:t>T.Rose</w:t>
            </w:r>
          </w:p>
        </w:tc>
        <w:tc>
          <w:tcPr>
            <w:tcW w:w="2883" w:type="dxa"/>
            <w:shd w:val="clear" w:color="auto" w:fill="auto"/>
          </w:tcPr>
          <w:p w14:paraId="5D4F7AE8" w14:textId="345D0274" w:rsidR="006922F6" w:rsidRPr="00BE56D0" w:rsidRDefault="00DD3BA7" w:rsidP="00B7799C">
            <w:pPr>
              <w:rPr>
                <w:rFonts w:ascii="Arial" w:hAnsi="Arial" w:cs="Arial"/>
                <w:sz w:val="24"/>
                <w:szCs w:val="24"/>
              </w:rPr>
            </w:pPr>
            <w:r>
              <w:rPr>
                <w:rFonts w:ascii="Arial" w:hAnsi="Arial" w:cs="Arial"/>
                <w:sz w:val="24"/>
                <w:szCs w:val="24"/>
              </w:rPr>
              <w:t>13.09.22</w:t>
            </w:r>
          </w:p>
        </w:tc>
      </w:tr>
      <w:tr w:rsidR="004D336E" w:rsidRPr="00BE56D0" w14:paraId="4F23CAA4" w14:textId="77777777" w:rsidTr="00A337FD">
        <w:trPr>
          <w:trHeight w:val="459"/>
        </w:trPr>
        <w:tc>
          <w:tcPr>
            <w:tcW w:w="2940" w:type="dxa"/>
            <w:shd w:val="clear" w:color="auto" w:fill="auto"/>
          </w:tcPr>
          <w:p w14:paraId="65444BE9" w14:textId="37D46617" w:rsidR="004D336E" w:rsidRPr="004D336E" w:rsidRDefault="004D336E" w:rsidP="004D336E">
            <w:pPr>
              <w:rPr>
                <w:rFonts w:ascii="Arial" w:hAnsi="Arial" w:cs="Arial"/>
                <w:bCs/>
                <w:sz w:val="24"/>
                <w:szCs w:val="24"/>
              </w:rPr>
            </w:pPr>
            <w:r w:rsidRPr="004D336E">
              <w:rPr>
                <w:rFonts w:ascii="Arial" w:hAnsi="Arial" w:cs="Arial"/>
                <w:bCs/>
                <w:sz w:val="24"/>
                <w:szCs w:val="24"/>
              </w:rPr>
              <w:t>Chris Wharton</w:t>
            </w:r>
          </w:p>
        </w:tc>
        <w:tc>
          <w:tcPr>
            <w:tcW w:w="3111" w:type="dxa"/>
            <w:shd w:val="clear" w:color="auto" w:fill="auto"/>
          </w:tcPr>
          <w:p w14:paraId="08212787" w14:textId="6A5D4ECE" w:rsidR="004D336E" w:rsidRPr="004D336E" w:rsidRDefault="004D336E" w:rsidP="004D336E">
            <w:pPr>
              <w:rPr>
                <w:rFonts w:ascii="Arial" w:hAnsi="Arial" w:cs="Arial"/>
                <w:bCs/>
                <w:sz w:val="24"/>
                <w:szCs w:val="24"/>
              </w:rPr>
            </w:pPr>
            <w:r w:rsidRPr="004D336E">
              <w:rPr>
                <w:rFonts w:ascii="Arial" w:hAnsi="Arial" w:cs="Arial"/>
                <w:bCs/>
                <w:sz w:val="24"/>
                <w:szCs w:val="24"/>
              </w:rPr>
              <w:t>C.M.Wharton</w:t>
            </w:r>
          </w:p>
        </w:tc>
        <w:tc>
          <w:tcPr>
            <w:tcW w:w="2883" w:type="dxa"/>
            <w:shd w:val="clear" w:color="auto" w:fill="auto"/>
          </w:tcPr>
          <w:p w14:paraId="7AF61F82" w14:textId="18A5157F" w:rsidR="004D336E" w:rsidRPr="004D336E" w:rsidRDefault="004D336E" w:rsidP="004D336E">
            <w:pPr>
              <w:rPr>
                <w:rFonts w:ascii="Arial" w:hAnsi="Arial" w:cs="Arial"/>
                <w:bCs/>
                <w:sz w:val="24"/>
                <w:szCs w:val="24"/>
              </w:rPr>
            </w:pPr>
            <w:r w:rsidRPr="004D336E">
              <w:rPr>
                <w:rFonts w:ascii="Arial" w:hAnsi="Arial" w:cs="Arial"/>
                <w:bCs/>
                <w:sz w:val="24"/>
                <w:szCs w:val="24"/>
              </w:rPr>
              <w:t>13/9/22</w:t>
            </w:r>
          </w:p>
        </w:tc>
      </w:tr>
      <w:tr w:rsidR="006922F6" w:rsidRPr="00BE56D0" w14:paraId="646E5154" w14:textId="77777777" w:rsidTr="00A337FD">
        <w:trPr>
          <w:trHeight w:val="485"/>
        </w:trPr>
        <w:tc>
          <w:tcPr>
            <w:tcW w:w="2940" w:type="dxa"/>
            <w:shd w:val="clear" w:color="auto" w:fill="auto"/>
          </w:tcPr>
          <w:p w14:paraId="4D697329" w14:textId="08548A06" w:rsidR="006922F6" w:rsidRPr="00BE56D0" w:rsidRDefault="00010C22" w:rsidP="00B7799C">
            <w:pPr>
              <w:rPr>
                <w:rFonts w:ascii="Arial" w:hAnsi="Arial" w:cs="Arial"/>
                <w:sz w:val="24"/>
                <w:szCs w:val="24"/>
              </w:rPr>
            </w:pPr>
            <w:r>
              <w:rPr>
                <w:rFonts w:ascii="Arial" w:hAnsi="Arial" w:cs="Arial"/>
                <w:sz w:val="24"/>
                <w:szCs w:val="24"/>
              </w:rPr>
              <w:t xml:space="preserve">Claire Walkden </w:t>
            </w:r>
          </w:p>
        </w:tc>
        <w:tc>
          <w:tcPr>
            <w:tcW w:w="3111" w:type="dxa"/>
            <w:shd w:val="clear" w:color="auto" w:fill="auto"/>
          </w:tcPr>
          <w:p w14:paraId="6173C894" w14:textId="2C391DDC" w:rsidR="006922F6" w:rsidRPr="00BE56D0" w:rsidRDefault="00010C22" w:rsidP="00B7799C">
            <w:pPr>
              <w:rPr>
                <w:rFonts w:ascii="Arial" w:hAnsi="Arial" w:cs="Arial"/>
                <w:sz w:val="24"/>
                <w:szCs w:val="24"/>
              </w:rPr>
            </w:pPr>
            <w:r>
              <w:rPr>
                <w:rFonts w:ascii="Arial" w:hAnsi="Arial" w:cs="Arial"/>
                <w:sz w:val="24"/>
                <w:szCs w:val="24"/>
              </w:rPr>
              <w:t xml:space="preserve">C.L. Walkden </w:t>
            </w:r>
          </w:p>
        </w:tc>
        <w:tc>
          <w:tcPr>
            <w:tcW w:w="2883" w:type="dxa"/>
            <w:shd w:val="clear" w:color="auto" w:fill="auto"/>
          </w:tcPr>
          <w:p w14:paraId="31E2CA0E" w14:textId="6652C60A" w:rsidR="006922F6" w:rsidRPr="00BE56D0" w:rsidRDefault="00010C22" w:rsidP="00B7799C">
            <w:pPr>
              <w:rPr>
                <w:rFonts w:ascii="Arial" w:hAnsi="Arial" w:cs="Arial"/>
                <w:sz w:val="24"/>
                <w:szCs w:val="24"/>
              </w:rPr>
            </w:pPr>
            <w:r>
              <w:rPr>
                <w:rFonts w:ascii="Arial" w:hAnsi="Arial" w:cs="Arial"/>
                <w:sz w:val="24"/>
                <w:szCs w:val="24"/>
              </w:rPr>
              <w:t>16.09.2022</w:t>
            </w:r>
          </w:p>
        </w:tc>
      </w:tr>
      <w:tr w:rsidR="006922F6" w:rsidRPr="00BE56D0" w14:paraId="1F115EBF" w14:textId="77777777" w:rsidTr="00A337FD">
        <w:trPr>
          <w:trHeight w:val="459"/>
        </w:trPr>
        <w:tc>
          <w:tcPr>
            <w:tcW w:w="2940" w:type="dxa"/>
            <w:shd w:val="clear" w:color="auto" w:fill="auto"/>
          </w:tcPr>
          <w:p w14:paraId="75C75933" w14:textId="16C9E8FD" w:rsidR="006922F6" w:rsidRPr="00BE56D0" w:rsidRDefault="00CB233A" w:rsidP="00B7799C">
            <w:pPr>
              <w:rPr>
                <w:rFonts w:ascii="Arial" w:hAnsi="Arial" w:cs="Arial"/>
                <w:sz w:val="24"/>
                <w:szCs w:val="24"/>
              </w:rPr>
            </w:pPr>
            <w:r>
              <w:rPr>
                <w:rFonts w:ascii="Arial" w:hAnsi="Arial" w:cs="Arial"/>
                <w:sz w:val="24"/>
                <w:szCs w:val="24"/>
              </w:rPr>
              <w:t>Judith Shaw</w:t>
            </w:r>
          </w:p>
        </w:tc>
        <w:tc>
          <w:tcPr>
            <w:tcW w:w="3111" w:type="dxa"/>
            <w:shd w:val="clear" w:color="auto" w:fill="auto"/>
          </w:tcPr>
          <w:p w14:paraId="7BB60291" w14:textId="5AD018A8" w:rsidR="006922F6" w:rsidRPr="00BE56D0" w:rsidRDefault="00CB233A" w:rsidP="00B7799C">
            <w:pPr>
              <w:rPr>
                <w:rFonts w:ascii="Arial" w:hAnsi="Arial" w:cs="Arial"/>
                <w:sz w:val="24"/>
                <w:szCs w:val="24"/>
              </w:rPr>
            </w:pPr>
            <w:r>
              <w:rPr>
                <w:rFonts w:ascii="Arial" w:hAnsi="Arial" w:cs="Arial"/>
                <w:sz w:val="24"/>
                <w:szCs w:val="24"/>
              </w:rPr>
              <w:t>J.A. Shaw</w:t>
            </w:r>
          </w:p>
        </w:tc>
        <w:tc>
          <w:tcPr>
            <w:tcW w:w="2883" w:type="dxa"/>
            <w:shd w:val="clear" w:color="auto" w:fill="auto"/>
          </w:tcPr>
          <w:p w14:paraId="108D7D6C" w14:textId="69746609" w:rsidR="006922F6" w:rsidRPr="00BE56D0" w:rsidRDefault="00CB233A" w:rsidP="00B7799C">
            <w:pPr>
              <w:rPr>
                <w:rFonts w:ascii="Arial" w:hAnsi="Arial" w:cs="Arial"/>
                <w:sz w:val="24"/>
                <w:szCs w:val="24"/>
              </w:rPr>
            </w:pPr>
            <w:r>
              <w:rPr>
                <w:rFonts w:ascii="Arial" w:hAnsi="Arial" w:cs="Arial"/>
                <w:sz w:val="24"/>
                <w:szCs w:val="24"/>
              </w:rPr>
              <w:t>16.9.22</w:t>
            </w:r>
          </w:p>
        </w:tc>
      </w:tr>
      <w:tr w:rsidR="006922F6" w:rsidRPr="00BE56D0" w14:paraId="436C607F" w14:textId="77777777" w:rsidTr="00A337FD">
        <w:trPr>
          <w:trHeight w:val="459"/>
        </w:trPr>
        <w:tc>
          <w:tcPr>
            <w:tcW w:w="2940" w:type="dxa"/>
            <w:shd w:val="clear" w:color="auto" w:fill="auto"/>
          </w:tcPr>
          <w:p w14:paraId="73F56CFF" w14:textId="53099575" w:rsidR="006922F6" w:rsidRPr="00BE56D0" w:rsidRDefault="003239C4" w:rsidP="00B7799C">
            <w:pPr>
              <w:rPr>
                <w:rFonts w:ascii="Arial" w:hAnsi="Arial" w:cs="Arial"/>
                <w:sz w:val="24"/>
                <w:szCs w:val="24"/>
              </w:rPr>
            </w:pPr>
            <w:r>
              <w:rPr>
                <w:rFonts w:ascii="Arial" w:hAnsi="Arial" w:cs="Arial"/>
                <w:sz w:val="24"/>
                <w:szCs w:val="24"/>
              </w:rPr>
              <w:t>Steve Bloore</w:t>
            </w:r>
          </w:p>
        </w:tc>
        <w:tc>
          <w:tcPr>
            <w:tcW w:w="3111" w:type="dxa"/>
            <w:shd w:val="clear" w:color="auto" w:fill="auto"/>
          </w:tcPr>
          <w:p w14:paraId="296379BC" w14:textId="6E1A5831" w:rsidR="006922F6" w:rsidRPr="00BE56D0" w:rsidRDefault="003239C4" w:rsidP="00B7799C">
            <w:pPr>
              <w:rPr>
                <w:rFonts w:ascii="Arial" w:hAnsi="Arial" w:cs="Arial"/>
                <w:sz w:val="24"/>
                <w:szCs w:val="24"/>
              </w:rPr>
            </w:pPr>
            <w:r>
              <w:rPr>
                <w:rFonts w:cs="Arial"/>
                <w:sz w:val="24"/>
                <w:szCs w:val="24"/>
              </w:rPr>
              <w:t>S.Bloore</w:t>
            </w:r>
          </w:p>
        </w:tc>
        <w:tc>
          <w:tcPr>
            <w:tcW w:w="2883" w:type="dxa"/>
            <w:shd w:val="clear" w:color="auto" w:fill="auto"/>
          </w:tcPr>
          <w:p w14:paraId="6841E7F4" w14:textId="0B2D5CD9" w:rsidR="006922F6" w:rsidRPr="00BE56D0" w:rsidRDefault="003239C4" w:rsidP="00B7799C">
            <w:pPr>
              <w:rPr>
                <w:rFonts w:ascii="Arial" w:hAnsi="Arial" w:cs="Arial"/>
                <w:sz w:val="24"/>
                <w:szCs w:val="24"/>
              </w:rPr>
            </w:pPr>
            <w:r>
              <w:rPr>
                <w:b/>
                <w:sz w:val="24"/>
              </w:rPr>
              <w:t>20/09/2022</w:t>
            </w:r>
          </w:p>
        </w:tc>
      </w:tr>
      <w:tr w:rsidR="006922F6" w:rsidRPr="00BE56D0" w14:paraId="3EBFD71F" w14:textId="77777777" w:rsidTr="00A337FD">
        <w:trPr>
          <w:trHeight w:val="459"/>
        </w:trPr>
        <w:tc>
          <w:tcPr>
            <w:tcW w:w="2940" w:type="dxa"/>
            <w:shd w:val="clear" w:color="auto" w:fill="auto"/>
          </w:tcPr>
          <w:p w14:paraId="41334760" w14:textId="115A738B" w:rsidR="006922F6" w:rsidRPr="00BE56D0" w:rsidRDefault="00FB5962" w:rsidP="00B7799C">
            <w:pPr>
              <w:rPr>
                <w:rFonts w:ascii="Arial" w:hAnsi="Arial" w:cs="Arial"/>
                <w:sz w:val="24"/>
                <w:szCs w:val="24"/>
              </w:rPr>
            </w:pPr>
            <w:r>
              <w:rPr>
                <w:rFonts w:ascii="Arial" w:hAnsi="Arial" w:cs="Arial"/>
                <w:sz w:val="24"/>
                <w:szCs w:val="24"/>
              </w:rPr>
              <w:t>Harry Bartlem</w:t>
            </w:r>
          </w:p>
        </w:tc>
        <w:tc>
          <w:tcPr>
            <w:tcW w:w="3111" w:type="dxa"/>
            <w:shd w:val="clear" w:color="auto" w:fill="auto"/>
          </w:tcPr>
          <w:p w14:paraId="67460CCF" w14:textId="3B427E90" w:rsidR="006922F6" w:rsidRPr="00BE56D0" w:rsidRDefault="00FB5962" w:rsidP="00B7799C">
            <w:pPr>
              <w:rPr>
                <w:rFonts w:ascii="Arial" w:hAnsi="Arial" w:cs="Arial"/>
                <w:sz w:val="24"/>
                <w:szCs w:val="24"/>
              </w:rPr>
            </w:pPr>
            <w:r>
              <w:rPr>
                <w:rFonts w:ascii="Arial" w:hAnsi="Arial" w:cs="Arial"/>
                <w:sz w:val="24"/>
                <w:szCs w:val="24"/>
              </w:rPr>
              <w:t>H.Bartlem</w:t>
            </w:r>
          </w:p>
        </w:tc>
        <w:tc>
          <w:tcPr>
            <w:tcW w:w="2883" w:type="dxa"/>
            <w:shd w:val="clear" w:color="auto" w:fill="auto"/>
          </w:tcPr>
          <w:p w14:paraId="0566405D" w14:textId="570201FE" w:rsidR="006922F6" w:rsidRPr="00BE56D0" w:rsidRDefault="00FB5962" w:rsidP="00B7799C">
            <w:pPr>
              <w:rPr>
                <w:rFonts w:ascii="Arial" w:hAnsi="Arial" w:cs="Arial"/>
                <w:sz w:val="24"/>
                <w:szCs w:val="24"/>
              </w:rPr>
            </w:pPr>
            <w:r>
              <w:rPr>
                <w:rFonts w:ascii="Arial" w:hAnsi="Arial" w:cs="Arial"/>
                <w:sz w:val="24"/>
                <w:szCs w:val="24"/>
              </w:rPr>
              <w:t>20.9.22</w:t>
            </w:r>
          </w:p>
        </w:tc>
      </w:tr>
      <w:tr w:rsidR="003C1B48" w:rsidRPr="00BE56D0" w14:paraId="09BA3731" w14:textId="77777777" w:rsidTr="00A337FD">
        <w:trPr>
          <w:trHeight w:val="459"/>
        </w:trPr>
        <w:tc>
          <w:tcPr>
            <w:tcW w:w="2940" w:type="dxa"/>
            <w:shd w:val="clear" w:color="auto" w:fill="auto"/>
          </w:tcPr>
          <w:p w14:paraId="5AB47131" w14:textId="08E4332A" w:rsidR="003C1B48" w:rsidRPr="00BE56D0" w:rsidRDefault="003C1B48" w:rsidP="003C1B48">
            <w:pPr>
              <w:rPr>
                <w:rFonts w:ascii="Arial" w:hAnsi="Arial" w:cs="Arial"/>
                <w:sz w:val="24"/>
                <w:szCs w:val="24"/>
              </w:rPr>
            </w:pPr>
            <w:r>
              <w:rPr>
                <w:rFonts w:ascii="Arial" w:hAnsi="Arial" w:cs="Arial"/>
                <w:b/>
              </w:rPr>
              <w:t xml:space="preserve">James Hughes </w:t>
            </w:r>
          </w:p>
        </w:tc>
        <w:tc>
          <w:tcPr>
            <w:tcW w:w="3111" w:type="dxa"/>
            <w:shd w:val="clear" w:color="auto" w:fill="auto"/>
          </w:tcPr>
          <w:p w14:paraId="5767430F" w14:textId="358B75B3" w:rsidR="003C1B48" w:rsidRPr="00BE56D0" w:rsidRDefault="003C1B48" w:rsidP="003C1B48">
            <w:pPr>
              <w:rPr>
                <w:rFonts w:ascii="Arial" w:hAnsi="Arial" w:cs="Arial"/>
                <w:sz w:val="24"/>
                <w:szCs w:val="24"/>
              </w:rPr>
            </w:pPr>
            <w:r>
              <w:rPr>
                <w:rFonts w:ascii="Arial" w:hAnsi="Arial" w:cs="Arial"/>
                <w:b/>
              </w:rPr>
              <w:t>J.  Hughes</w:t>
            </w:r>
          </w:p>
        </w:tc>
        <w:tc>
          <w:tcPr>
            <w:tcW w:w="2883" w:type="dxa"/>
            <w:shd w:val="clear" w:color="auto" w:fill="auto"/>
          </w:tcPr>
          <w:p w14:paraId="2F84839F" w14:textId="422F2AA5" w:rsidR="003C1B48" w:rsidRPr="00BE56D0" w:rsidRDefault="003C1B48" w:rsidP="003C1B48">
            <w:pPr>
              <w:rPr>
                <w:rFonts w:ascii="Arial" w:hAnsi="Arial" w:cs="Arial"/>
                <w:sz w:val="24"/>
                <w:szCs w:val="24"/>
              </w:rPr>
            </w:pPr>
            <w:r>
              <w:rPr>
                <w:rFonts w:ascii="Arial" w:hAnsi="Arial" w:cs="Arial"/>
                <w:b/>
              </w:rPr>
              <w:t>20.09.22</w:t>
            </w:r>
          </w:p>
        </w:tc>
      </w:tr>
      <w:tr w:rsidR="003C1B48" w:rsidRPr="00BE56D0" w14:paraId="4459C753" w14:textId="77777777" w:rsidTr="00A337FD">
        <w:trPr>
          <w:trHeight w:val="459"/>
        </w:trPr>
        <w:tc>
          <w:tcPr>
            <w:tcW w:w="2940" w:type="dxa"/>
            <w:shd w:val="clear" w:color="auto" w:fill="auto"/>
          </w:tcPr>
          <w:p w14:paraId="1364115D" w14:textId="505C6ACF" w:rsidR="003C1B48" w:rsidRPr="00BE56D0" w:rsidRDefault="00587348" w:rsidP="003C1B48">
            <w:pPr>
              <w:rPr>
                <w:rFonts w:ascii="Arial" w:hAnsi="Arial" w:cs="Arial"/>
                <w:sz w:val="24"/>
                <w:szCs w:val="24"/>
              </w:rPr>
            </w:pPr>
            <w:r>
              <w:rPr>
                <w:rFonts w:ascii="Arial" w:hAnsi="Arial" w:cs="Arial"/>
                <w:sz w:val="24"/>
                <w:szCs w:val="24"/>
              </w:rPr>
              <w:t>Caitlin Hughes</w:t>
            </w:r>
          </w:p>
        </w:tc>
        <w:tc>
          <w:tcPr>
            <w:tcW w:w="3111" w:type="dxa"/>
            <w:shd w:val="clear" w:color="auto" w:fill="auto"/>
          </w:tcPr>
          <w:p w14:paraId="00FACE51" w14:textId="4C3A48A4" w:rsidR="003C1B48" w:rsidRPr="00BE56D0" w:rsidRDefault="00587348" w:rsidP="003C1B48">
            <w:pPr>
              <w:rPr>
                <w:rFonts w:ascii="Arial" w:hAnsi="Arial" w:cs="Arial"/>
                <w:sz w:val="24"/>
                <w:szCs w:val="24"/>
              </w:rPr>
            </w:pPr>
            <w:r>
              <w:rPr>
                <w:rFonts w:ascii="Arial" w:hAnsi="Arial" w:cs="Arial"/>
                <w:sz w:val="24"/>
                <w:szCs w:val="24"/>
              </w:rPr>
              <w:t>C.Hughes</w:t>
            </w:r>
          </w:p>
        </w:tc>
        <w:tc>
          <w:tcPr>
            <w:tcW w:w="2883" w:type="dxa"/>
            <w:shd w:val="clear" w:color="auto" w:fill="auto"/>
          </w:tcPr>
          <w:p w14:paraId="30C9AF60" w14:textId="2D7BDB65" w:rsidR="003C1B48" w:rsidRPr="00BE56D0" w:rsidRDefault="00587348" w:rsidP="003C1B48">
            <w:pPr>
              <w:rPr>
                <w:rFonts w:ascii="Arial" w:hAnsi="Arial" w:cs="Arial"/>
                <w:sz w:val="24"/>
                <w:szCs w:val="24"/>
              </w:rPr>
            </w:pPr>
            <w:r>
              <w:rPr>
                <w:rFonts w:ascii="Arial" w:hAnsi="Arial" w:cs="Arial"/>
                <w:sz w:val="24"/>
                <w:szCs w:val="24"/>
              </w:rPr>
              <w:t>19/02/24</w:t>
            </w:r>
          </w:p>
        </w:tc>
      </w:tr>
      <w:tr w:rsidR="003C1B48" w:rsidRPr="00BE56D0" w14:paraId="497B5AF1" w14:textId="77777777" w:rsidTr="00A337FD">
        <w:trPr>
          <w:trHeight w:val="459"/>
        </w:trPr>
        <w:tc>
          <w:tcPr>
            <w:tcW w:w="2940" w:type="dxa"/>
            <w:shd w:val="clear" w:color="auto" w:fill="auto"/>
          </w:tcPr>
          <w:p w14:paraId="1E26A6EB" w14:textId="2E37AE33" w:rsidR="003C1B48" w:rsidRPr="00BE56D0" w:rsidRDefault="00334D56" w:rsidP="003C1B48">
            <w:pPr>
              <w:rPr>
                <w:rFonts w:ascii="Arial" w:hAnsi="Arial" w:cs="Arial"/>
                <w:sz w:val="24"/>
                <w:szCs w:val="24"/>
              </w:rPr>
            </w:pPr>
            <w:r>
              <w:rPr>
                <w:rFonts w:ascii="Arial" w:hAnsi="Arial" w:cs="Arial"/>
                <w:sz w:val="24"/>
                <w:szCs w:val="24"/>
              </w:rPr>
              <w:t xml:space="preserve">Mel Davies </w:t>
            </w:r>
          </w:p>
        </w:tc>
        <w:tc>
          <w:tcPr>
            <w:tcW w:w="3111" w:type="dxa"/>
            <w:shd w:val="clear" w:color="auto" w:fill="auto"/>
          </w:tcPr>
          <w:p w14:paraId="4BDE39BF" w14:textId="51A0CF6C" w:rsidR="003C1B48" w:rsidRPr="00BE56D0" w:rsidRDefault="00334D56" w:rsidP="003C1B48">
            <w:pPr>
              <w:rPr>
                <w:rFonts w:ascii="Arial" w:hAnsi="Arial" w:cs="Arial"/>
                <w:sz w:val="24"/>
                <w:szCs w:val="24"/>
              </w:rPr>
            </w:pPr>
            <w:r>
              <w:rPr>
                <w:rFonts w:ascii="Arial" w:hAnsi="Arial" w:cs="Arial"/>
                <w:sz w:val="24"/>
                <w:szCs w:val="24"/>
              </w:rPr>
              <w:t>M Davies</w:t>
            </w:r>
          </w:p>
        </w:tc>
        <w:tc>
          <w:tcPr>
            <w:tcW w:w="2883" w:type="dxa"/>
            <w:shd w:val="clear" w:color="auto" w:fill="auto"/>
          </w:tcPr>
          <w:p w14:paraId="275A2CF4" w14:textId="40425C8D" w:rsidR="003C1B48" w:rsidRPr="00BE56D0" w:rsidRDefault="00334D56" w:rsidP="003C1B48">
            <w:pPr>
              <w:rPr>
                <w:rFonts w:ascii="Arial" w:hAnsi="Arial" w:cs="Arial"/>
                <w:sz w:val="24"/>
                <w:szCs w:val="24"/>
              </w:rPr>
            </w:pPr>
            <w:r>
              <w:rPr>
                <w:rFonts w:ascii="Arial" w:hAnsi="Arial" w:cs="Arial"/>
                <w:sz w:val="24"/>
                <w:szCs w:val="24"/>
              </w:rPr>
              <w:t>19/02/24</w:t>
            </w:r>
          </w:p>
        </w:tc>
      </w:tr>
      <w:tr w:rsidR="003C1B48" w:rsidRPr="00BE56D0" w14:paraId="58F1E95C" w14:textId="77777777" w:rsidTr="00A337FD">
        <w:trPr>
          <w:trHeight w:val="459"/>
        </w:trPr>
        <w:tc>
          <w:tcPr>
            <w:tcW w:w="2940" w:type="dxa"/>
            <w:shd w:val="clear" w:color="auto" w:fill="auto"/>
          </w:tcPr>
          <w:p w14:paraId="28CA1F4A" w14:textId="15424100" w:rsidR="003C1B48" w:rsidRPr="00BE56D0" w:rsidRDefault="00F056A5" w:rsidP="003C1B48">
            <w:pPr>
              <w:rPr>
                <w:rFonts w:ascii="Arial" w:hAnsi="Arial" w:cs="Arial"/>
                <w:sz w:val="24"/>
                <w:szCs w:val="24"/>
              </w:rPr>
            </w:pPr>
            <w:r>
              <w:rPr>
                <w:rFonts w:ascii="Arial" w:hAnsi="Arial" w:cs="Arial"/>
                <w:sz w:val="24"/>
                <w:szCs w:val="24"/>
              </w:rPr>
              <w:t>Anthony Jackson</w:t>
            </w:r>
          </w:p>
        </w:tc>
        <w:tc>
          <w:tcPr>
            <w:tcW w:w="3111" w:type="dxa"/>
            <w:shd w:val="clear" w:color="auto" w:fill="auto"/>
          </w:tcPr>
          <w:p w14:paraId="6D1F14C6" w14:textId="7A677A65" w:rsidR="003C1B48" w:rsidRPr="00BE56D0" w:rsidRDefault="00F056A5" w:rsidP="003C1B48">
            <w:pPr>
              <w:rPr>
                <w:rFonts w:ascii="Arial" w:hAnsi="Arial" w:cs="Arial"/>
                <w:sz w:val="24"/>
                <w:szCs w:val="24"/>
              </w:rPr>
            </w:pPr>
            <w:r>
              <w:rPr>
                <w:rFonts w:ascii="Arial" w:hAnsi="Arial" w:cs="Arial"/>
                <w:sz w:val="24"/>
                <w:szCs w:val="24"/>
              </w:rPr>
              <w:t>A Jackson</w:t>
            </w:r>
          </w:p>
        </w:tc>
        <w:tc>
          <w:tcPr>
            <w:tcW w:w="2883" w:type="dxa"/>
            <w:shd w:val="clear" w:color="auto" w:fill="auto"/>
          </w:tcPr>
          <w:p w14:paraId="5C6CE74A" w14:textId="25912986" w:rsidR="003C1B48" w:rsidRPr="00BE56D0" w:rsidRDefault="00F056A5" w:rsidP="003C1B48">
            <w:pPr>
              <w:rPr>
                <w:rFonts w:ascii="Arial" w:hAnsi="Arial" w:cs="Arial"/>
                <w:sz w:val="24"/>
                <w:szCs w:val="24"/>
              </w:rPr>
            </w:pPr>
            <w:r>
              <w:rPr>
                <w:rFonts w:ascii="Arial" w:hAnsi="Arial" w:cs="Arial"/>
                <w:sz w:val="24"/>
                <w:szCs w:val="24"/>
              </w:rPr>
              <w:t>27.2.24</w:t>
            </w:r>
          </w:p>
        </w:tc>
      </w:tr>
      <w:tr w:rsidR="003C1B48" w:rsidRPr="00BE56D0" w14:paraId="424EE7CA" w14:textId="77777777" w:rsidTr="00A337FD">
        <w:trPr>
          <w:trHeight w:val="501"/>
        </w:trPr>
        <w:tc>
          <w:tcPr>
            <w:tcW w:w="2940" w:type="dxa"/>
            <w:shd w:val="clear" w:color="auto" w:fill="auto"/>
          </w:tcPr>
          <w:p w14:paraId="1F191A51" w14:textId="77777777" w:rsidR="003C1B48" w:rsidRPr="00BE56D0" w:rsidRDefault="003C1B48" w:rsidP="003C1B48">
            <w:pPr>
              <w:rPr>
                <w:rFonts w:ascii="Arial" w:hAnsi="Arial" w:cs="Arial"/>
                <w:sz w:val="24"/>
                <w:szCs w:val="24"/>
              </w:rPr>
            </w:pPr>
          </w:p>
        </w:tc>
        <w:tc>
          <w:tcPr>
            <w:tcW w:w="3111" w:type="dxa"/>
            <w:shd w:val="clear" w:color="auto" w:fill="auto"/>
          </w:tcPr>
          <w:p w14:paraId="21135FD5" w14:textId="77777777" w:rsidR="003C1B48" w:rsidRPr="00BE56D0" w:rsidRDefault="003C1B48" w:rsidP="003C1B48">
            <w:pPr>
              <w:rPr>
                <w:rFonts w:ascii="Arial" w:hAnsi="Arial" w:cs="Arial"/>
                <w:sz w:val="24"/>
                <w:szCs w:val="24"/>
              </w:rPr>
            </w:pPr>
          </w:p>
        </w:tc>
        <w:tc>
          <w:tcPr>
            <w:tcW w:w="2883" w:type="dxa"/>
            <w:shd w:val="clear" w:color="auto" w:fill="auto"/>
          </w:tcPr>
          <w:p w14:paraId="7F503003" w14:textId="77777777" w:rsidR="003C1B48" w:rsidRPr="00BE56D0" w:rsidRDefault="003C1B48" w:rsidP="003C1B48">
            <w:pPr>
              <w:rPr>
                <w:rFonts w:ascii="Arial" w:hAnsi="Arial" w:cs="Arial"/>
                <w:sz w:val="24"/>
                <w:szCs w:val="24"/>
              </w:rPr>
            </w:pPr>
          </w:p>
        </w:tc>
      </w:tr>
      <w:tr w:rsidR="003C1B48" w:rsidRPr="00BE56D0" w14:paraId="5DCE3F19" w14:textId="77777777" w:rsidTr="00A337FD">
        <w:trPr>
          <w:trHeight w:val="459"/>
        </w:trPr>
        <w:tc>
          <w:tcPr>
            <w:tcW w:w="2940" w:type="dxa"/>
            <w:shd w:val="clear" w:color="auto" w:fill="auto"/>
          </w:tcPr>
          <w:p w14:paraId="280DD646" w14:textId="77777777" w:rsidR="003C1B48" w:rsidRPr="00BE56D0" w:rsidRDefault="003C1B48" w:rsidP="003C1B48">
            <w:pPr>
              <w:rPr>
                <w:rFonts w:ascii="Arial" w:hAnsi="Arial" w:cs="Arial"/>
                <w:sz w:val="24"/>
                <w:szCs w:val="24"/>
              </w:rPr>
            </w:pPr>
          </w:p>
        </w:tc>
        <w:tc>
          <w:tcPr>
            <w:tcW w:w="3111" w:type="dxa"/>
            <w:shd w:val="clear" w:color="auto" w:fill="auto"/>
          </w:tcPr>
          <w:p w14:paraId="35E1FB32" w14:textId="77777777" w:rsidR="003C1B48" w:rsidRPr="00BE56D0" w:rsidRDefault="003C1B48" w:rsidP="003C1B48">
            <w:pPr>
              <w:rPr>
                <w:rFonts w:ascii="Arial" w:hAnsi="Arial" w:cs="Arial"/>
                <w:sz w:val="24"/>
                <w:szCs w:val="24"/>
              </w:rPr>
            </w:pPr>
          </w:p>
        </w:tc>
        <w:tc>
          <w:tcPr>
            <w:tcW w:w="2883" w:type="dxa"/>
            <w:shd w:val="clear" w:color="auto" w:fill="auto"/>
          </w:tcPr>
          <w:p w14:paraId="396E76BF" w14:textId="77777777" w:rsidR="003C1B48" w:rsidRPr="00BE56D0" w:rsidRDefault="003C1B48" w:rsidP="003C1B48">
            <w:pPr>
              <w:rPr>
                <w:rFonts w:ascii="Arial" w:hAnsi="Arial" w:cs="Arial"/>
                <w:sz w:val="24"/>
                <w:szCs w:val="24"/>
              </w:rPr>
            </w:pPr>
          </w:p>
        </w:tc>
      </w:tr>
      <w:tr w:rsidR="003C1B48" w:rsidRPr="00BE56D0" w14:paraId="3610B9ED" w14:textId="77777777" w:rsidTr="00A337FD">
        <w:trPr>
          <w:trHeight w:val="459"/>
        </w:trPr>
        <w:tc>
          <w:tcPr>
            <w:tcW w:w="2940" w:type="dxa"/>
            <w:shd w:val="clear" w:color="auto" w:fill="auto"/>
          </w:tcPr>
          <w:p w14:paraId="58D2F63B" w14:textId="77777777" w:rsidR="003C1B48" w:rsidRPr="00BE56D0" w:rsidRDefault="003C1B48" w:rsidP="003C1B48">
            <w:pPr>
              <w:rPr>
                <w:rFonts w:ascii="Arial" w:hAnsi="Arial" w:cs="Arial"/>
                <w:sz w:val="24"/>
                <w:szCs w:val="24"/>
              </w:rPr>
            </w:pPr>
          </w:p>
        </w:tc>
        <w:tc>
          <w:tcPr>
            <w:tcW w:w="3111" w:type="dxa"/>
            <w:shd w:val="clear" w:color="auto" w:fill="auto"/>
          </w:tcPr>
          <w:p w14:paraId="303D25D4" w14:textId="77777777" w:rsidR="003C1B48" w:rsidRPr="00BE56D0" w:rsidRDefault="003C1B48" w:rsidP="003C1B48">
            <w:pPr>
              <w:rPr>
                <w:rFonts w:ascii="Arial" w:hAnsi="Arial" w:cs="Arial"/>
                <w:sz w:val="24"/>
                <w:szCs w:val="24"/>
              </w:rPr>
            </w:pPr>
          </w:p>
        </w:tc>
        <w:tc>
          <w:tcPr>
            <w:tcW w:w="2883" w:type="dxa"/>
            <w:shd w:val="clear" w:color="auto" w:fill="auto"/>
          </w:tcPr>
          <w:p w14:paraId="34E0FB2D" w14:textId="77777777" w:rsidR="003C1B48" w:rsidRPr="00BE56D0" w:rsidRDefault="003C1B48" w:rsidP="003C1B48">
            <w:pPr>
              <w:rPr>
                <w:rFonts w:ascii="Arial" w:hAnsi="Arial" w:cs="Arial"/>
                <w:sz w:val="24"/>
                <w:szCs w:val="24"/>
              </w:rPr>
            </w:pPr>
          </w:p>
        </w:tc>
      </w:tr>
      <w:tr w:rsidR="003C1B48" w:rsidRPr="00BE56D0" w14:paraId="5C43D4E6" w14:textId="77777777" w:rsidTr="00A337FD">
        <w:trPr>
          <w:trHeight w:val="459"/>
        </w:trPr>
        <w:tc>
          <w:tcPr>
            <w:tcW w:w="2940" w:type="dxa"/>
            <w:shd w:val="clear" w:color="auto" w:fill="auto"/>
          </w:tcPr>
          <w:p w14:paraId="6CF654A5" w14:textId="77777777" w:rsidR="003C1B48" w:rsidRPr="00BE56D0" w:rsidRDefault="003C1B48" w:rsidP="003C1B48">
            <w:pPr>
              <w:rPr>
                <w:rFonts w:ascii="Arial" w:hAnsi="Arial" w:cs="Arial"/>
                <w:sz w:val="24"/>
                <w:szCs w:val="24"/>
              </w:rPr>
            </w:pPr>
          </w:p>
        </w:tc>
        <w:tc>
          <w:tcPr>
            <w:tcW w:w="3111" w:type="dxa"/>
            <w:shd w:val="clear" w:color="auto" w:fill="auto"/>
          </w:tcPr>
          <w:p w14:paraId="411A39E0" w14:textId="77777777" w:rsidR="003C1B48" w:rsidRPr="00BE56D0" w:rsidRDefault="003C1B48" w:rsidP="003C1B48">
            <w:pPr>
              <w:rPr>
                <w:rFonts w:ascii="Arial" w:hAnsi="Arial" w:cs="Arial"/>
                <w:sz w:val="24"/>
                <w:szCs w:val="24"/>
              </w:rPr>
            </w:pPr>
          </w:p>
        </w:tc>
        <w:tc>
          <w:tcPr>
            <w:tcW w:w="2883" w:type="dxa"/>
            <w:shd w:val="clear" w:color="auto" w:fill="auto"/>
          </w:tcPr>
          <w:p w14:paraId="262B0AA3" w14:textId="77777777" w:rsidR="003C1B48" w:rsidRPr="00BE56D0" w:rsidRDefault="003C1B48" w:rsidP="003C1B48">
            <w:pPr>
              <w:rPr>
                <w:rFonts w:ascii="Arial" w:hAnsi="Arial" w:cs="Arial"/>
                <w:sz w:val="24"/>
                <w:szCs w:val="24"/>
              </w:rPr>
            </w:pPr>
          </w:p>
        </w:tc>
      </w:tr>
      <w:tr w:rsidR="003C1B48" w:rsidRPr="00BE56D0" w14:paraId="2281BD06" w14:textId="77777777" w:rsidTr="00A337FD">
        <w:trPr>
          <w:trHeight w:val="459"/>
        </w:trPr>
        <w:tc>
          <w:tcPr>
            <w:tcW w:w="2940" w:type="dxa"/>
            <w:shd w:val="clear" w:color="auto" w:fill="auto"/>
          </w:tcPr>
          <w:p w14:paraId="4847E6DE" w14:textId="77777777" w:rsidR="003C1B48" w:rsidRPr="00BE56D0" w:rsidRDefault="003C1B48" w:rsidP="003C1B48">
            <w:pPr>
              <w:rPr>
                <w:rFonts w:ascii="Arial" w:hAnsi="Arial" w:cs="Arial"/>
                <w:sz w:val="24"/>
                <w:szCs w:val="24"/>
              </w:rPr>
            </w:pPr>
          </w:p>
        </w:tc>
        <w:tc>
          <w:tcPr>
            <w:tcW w:w="3111" w:type="dxa"/>
            <w:shd w:val="clear" w:color="auto" w:fill="auto"/>
          </w:tcPr>
          <w:p w14:paraId="0970B149" w14:textId="77777777" w:rsidR="003C1B48" w:rsidRPr="00BE56D0" w:rsidRDefault="003C1B48" w:rsidP="003C1B48">
            <w:pPr>
              <w:rPr>
                <w:rFonts w:ascii="Arial" w:hAnsi="Arial" w:cs="Arial"/>
                <w:sz w:val="24"/>
                <w:szCs w:val="24"/>
              </w:rPr>
            </w:pPr>
          </w:p>
        </w:tc>
        <w:tc>
          <w:tcPr>
            <w:tcW w:w="2883" w:type="dxa"/>
            <w:shd w:val="clear" w:color="auto" w:fill="auto"/>
          </w:tcPr>
          <w:p w14:paraId="434E00CE" w14:textId="77777777" w:rsidR="003C1B48" w:rsidRPr="00BE56D0" w:rsidRDefault="003C1B48" w:rsidP="003C1B48">
            <w:pPr>
              <w:rPr>
                <w:rFonts w:ascii="Arial" w:hAnsi="Arial" w:cs="Arial"/>
                <w:sz w:val="24"/>
                <w:szCs w:val="24"/>
              </w:rPr>
            </w:pPr>
          </w:p>
        </w:tc>
      </w:tr>
      <w:tr w:rsidR="003C1B48" w:rsidRPr="00BE56D0" w14:paraId="31E54E07" w14:textId="77777777" w:rsidTr="00A337FD">
        <w:trPr>
          <w:trHeight w:val="459"/>
        </w:trPr>
        <w:tc>
          <w:tcPr>
            <w:tcW w:w="2940" w:type="dxa"/>
            <w:shd w:val="clear" w:color="auto" w:fill="auto"/>
          </w:tcPr>
          <w:p w14:paraId="221A7A57" w14:textId="77777777" w:rsidR="003C1B48" w:rsidRPr="00BE56D0" w:rsidRDefault="003C1B48" w:rsidP="003C1B48">
            <w:pPr>
              <w:rPr>
                <w:rFonts w:ascii="Arial" w:hAnsi="Arial" w:cs="Arial"/>
                <w:sz w:val="24"/>
                <w:szCs w:val="24"/>
              </w:rPr>
            </w:pPr>
          </w:p>
        </w:tc>
        <w:tc>
          <w:tcPr>
            <w:tcW w:w="3111" w:type="dxa"/>
            <w:shd w:val="clear" w:color="auto" w:fill="auto"/>
          </w:tcPr>
          <w:p w14:paraId="6CD421D0" w14:textId="77777777" w:rsidR="003C1B48" w:rsidRPr="00BE56D0" w:rsidRDefault="003C1B48" w:rsidP="003C1B48">
            <w:pPr>
              <w:rPr>
                <w:rFonts w:ascii="Arial" w:hAnsi="Arial" w:cs="Arial"/>
                <w:sz w:val="24"/>
                <w:szCs w:val="24"/>
              </w:rPr>
            </w:pPr>
          </w:p>
        </w:tc>
        <w:tc>
          <w:tcPr>
            <w:tcW w:w="2883" w:type="dxa"/>
            <w:shd w:val="clear" w:color="auto" w:fill="auto"/>
          </w:tcPr>
          <w:p w14:paraId="212209F9" w14:textId="77777777" w:rsidR="003C1B48" w:rsidRPr="00BE56D0" w:rsidRDefault="003C1B48" w:rsidP="003C1B48">
            <w:pPr>
              <w:rPr>
                <w:rFonts w:ascii="Arial" w:hAnsi="Arial" w:cs="Arial"/>
                <w:sz w:val="24"/>
                <w:szCs w:val="24"/>
              </w:rPr>
            </w:pPr>
          </w:p>
        </w:tc>
      </w:tr>
    </w:tbl>
    <w:p w14:paraId="53924257" w14:textId="77777777" w:rsidR="00EF47BB" w:rsidRPr="00BE56D0" w:rsidRDefault="00EF47BB">
      <w:pPr>
        <w:rPr>
          <w:rFonts w:ascii="Arial" w:hAnsi="Arial" w:cs="Arial"/>
          <w:sz w:val="24"/>
          <w:szCs w:val="24"/>
        </w:rPr>
      </w:pPr>
    </w:p>
    <w:sectPr w:rsidR="00EF47BB" w:rsidRPr="00BE56D0" w:rsidSect="00B7799C">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D56C3" w14:textId="77777777" w:rsidR="00124A99" w:rsidRDefault="00124A99" w:rsidP="00BE56D0">
      <w:r>
        <w:separator/>
      </w:r>
    </w:p>
  </w:endnote>
  <w:endnote w:type="continuationSeparator" w:id="0">
    <w:p w14:paraId="5363AC3C" w14:textId="77777777" w:rsidR="00124A99" w:rsidRDefault="00124A99" w:rsidP="00BE5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4"/>
        <w:szCs w:val="24"/>
      </w:rPr>
      <w:id w:val="1376664691"/>
      <w:docPartObj>
        <w:docPartGallery w:val="Page Numbers (Bottom of Page)"/>
        <w:docPartUnique/>
      </w:docPartObj>
    </w:sdtPr>
    <w:sdtEndPr/>
    <w:sdtContent>
      <w:sdt>
        <w:sdtPr>
          <w:rPr>
            <w:rFonts w:ascii="Arial" w:hAnsi="Arial" w:cs="Arial"/>
            <w:sz w:val="24"/>
            <w:szCs w:val="24"/>
          </w:rPr>
          <w:id w:val="-1769616900"/>
          <w:docPartObj>
            <w:docPartGallery w:val="Page Numbers (Top of Page)"/>
            <w:docPartUnique/>
          </w:docPartObj>
        </w:sdtPr>
        <w:sdtEndPr/>
        <w:sdtContent>
          <w:p w14:paraId="13B6F6DB" w14:textId="046F12B8" w:rsidR="00B7799C" w:rsidRPr="00A337FD" w:rsidRDefault="00A337FD" w:rsidP="00A337FD">
            <w:pPr>
              <w:pStyle w:val="Foo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FILENAME \* MERGEFORMAT </w:instrText>
            </w:r>
            <w:r>
              <w:rPr>
                <w:rFonts w:ascii="Arial" w:hAnsi="Arial" w:cs="Arial"/>
                <w:sz w:val="24"/>
                <w:szCs w:val="24"/>
              </w:rPr>
              <w:fldChar w:fldCharType="separate"/>
            </w:r>
            <w:r w:rsidR="00992091">
              <w:rPr>
                <w:rFonts w:ascii="Arial" w:hAnsi="Arial" w:cs="Arial"/>
                <w:noProof/>
                <w:sz w:val="24"/>
                <w:szCs w:val="24"/>
              </w:rPr>
              <w:t>Health &amp; Safety Policy.docx</w:t>
            </w:r>
            <w:r>
              <w:rPr>
                <w:rFonts w:ascii="Arial" w:hAnsi="Arial" w:cs="Arial"/>
                <w:sz w:val="24"/>
                <w:szCs w:val="24"/>
              </w:rPr>
              <w:fldChar w:fldCharType="end"/>
            </w:r>
            <w:r>
              <w:rPr>
                <w:rFonts w:ascii="Arial" w:hAnsi="Arial" w:cs="Arial"/>
                <w:sz w:val="24"/>
                <w:szCs w:val="24"/>
              </w:rPr>
              <w:tab/>
            </w:r>
            <w:r>
              <w:rPr>
                <w:rFonts w:ascii="Arial" w:hAnsi="Arial" w:cs="Arial"/>
                <w:sz w:val="24"/>
                <w:szCs w:val="24"/>
              </w:rPr>
              <w:tab/>
            </w:r>
            <w:r w:rsidRPr="00A337FD">
              <w:rPr>
                <w:rFonts w:ascii="Arial" w:hAnsi="Arial" w:cs="Arial"/>
                <w:sz w:val="24"/>
                <w:szCs w:val="24"/>
              </w:rPr>
              <w:t xml:space="preserve">Page </w:t>
            </w:r>
            <w:r w:rsidRPr="00A337FD">
              <w:rPr>
                <w:rFonts w:ascii="Arial" w:hAnsi="Arial" w:cs="Arial"/>
                <w:bCs/>
                <w:sz w:val="24"/>
                <w:szCs w:val="24"/>
              </w:rPr>
              <w:fldChar w:fldCharType="begin"/>
            </w:r>
            <w:r w:rsidRPr="00A337FD">
              <w:rPr>
                <w:rFonts w:ascii="Arial" w:hAnsi="Arial" w:cs="Arial"/>
                <w:bCs/>
                <w:sz w:val="24"/>
                <w:szCs w:val="24"/>
              </w:rPr>
              <w:instrText xml:space="preserve"> PAGE </w:instrText>
            </w:r>
            <w:r w:rsidRPr="00A337FD">
              <w:rPr>
                <w:rFonts w:ascii="Arial" w:hAnsi="Arial" w:cs="Arial"/>
                <w:bCs/>
                <w:sz w:val="24"/>
                <w:szCs w:val="24"/>
              </w:rPr>
              <w:fldChar w:fldCharType="separate"/>
            </w:r>
            <w:r w:rsidRPr="00A337FD">
              <w:rPr>
                <w:rFonts w:ascii="Arial" w:hAnsi="Arial" w:cs="Arial"/>
                <w:bCs/>
                <w:noProof/>
                <w:sz w:val="24"/>
                <w:szCs w:val="24"/>
              </w:rPr>
              <w:t>2</w:t>
            </w:r>
            <w:r w:rsidRPr="00A337FD">
              <w:rPr>
                <w:rFonts w:ascii="Arial" w:hAnsi="Arial" w:cs="Arial"/>
                <w:bCs/>
                <w:sz w:val="24"/>
                <w:szCs w:val="24"/>
              </w:rPr>
              <w:fldChar w:fldCharType="end"/>
            </w:r>
            <w:r w:rsidRPr="00A337FD">
              <w:rPr>
                <w:rFonts w:ascii="Arial" w:hAnsi="Arial" w:cs="Arial"/>
                <w:sz w:val="24"/>
                <w:szCs w:val="24"/>
              </w:rPr>
              <w:t xml:space="preserve"> of </w:t>
            </w:r>
            <w:r w:rsidRPr="00A337FD">
              <w:rPr>
                <w:rFonts w:ascii="Arial" w:hAnsi="Arial" w:cs="Arial"/>
                <w:bCs/>
                <w:sz w:val="24"/>
                <w:szCs w:val="24"/>
              </w:rPr>
              <w:fldChar w:fldCharType="begin"/>
            </w:r>
            <w:r w:rsidRPr="00A337FD">
              <w:rPr>
                <w:rFonts w:ascii="Arial" w:hAnsi="Arial" w:cs="Arial"/>
                <w:bCs/>
                <w:sz w:val="24"/>
                <w:szCs w:val="24"/>
              </w:rPr>
              <w:instrText xml:space="preserve"> NUMPAGES  </w:instrText>
            </w:r>
            <w:r w:rsidRPr="00A337FD">
              <w:rPr>
                <w:rFonts w:ascii="Arial" w:hAnsi="Arial" w:cs="Arial"/>
                <w:bCs/>
                <w:sz w:val="24"/>
                <w:szCs w:val="24"/>
              </w:rPr>
              <w:fldChar w:fldCharType="separate"/>
            </w:r>
            <w:r w:rsidRPr="00A337FD">
              <w:rPr>
                <w:rFonts w:ascii="Arial" w:hAnsi="Arial" w:cs="Arial"/>
                <w:bCs/>
                <w:noProof/>
                <w:sz w:val="24"/>
                <w:szCs w:val="24"/>
              </w:rPr>
              <w:t>2</w:t>
            </w:r>
            <w:r w:rsidRPr="00A337FD">
              <w:rPr>
                <w:rFonts w:ascii="Arial" w:hAnsi="Arial" w:cs="Arial"/>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3DE3B" w14:textId="77777777" w:rsidR="00124A99" w:rsidRDefault="00124A99" w:rsidP="00BE56D0">
      <w:r>
        <w:separator/>
      </w:r>
    </w:p>
  </w:footnote>
  <w:footnote w:type="continuationSeparator" w:id="0">
    <w:p w14:paraId="2C8421F9" w14:textId="77777777" w:rsidR="00124A99" w:rsidRDefault="00124A99" w:rsidP="00BE5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3D94"/>
    <w:multiLevelType w:val="hybridMultilevel"/>
    <w:tmpl w:val="45BA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200C9"/>
    <w:multiLevelType w:val="hybridMultilevel"/>
    <w:tmpl w:val="E2CE8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AA494D"/>
    <w:multiLevelType w:val="hybridMultilevel"/>
    <w:tmpl w:val="BA2E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F0612A"/>
    <w:multiLevelType w:val="hybridMultilevel"/>
    <w:tmpl w:val="929A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F59B0"/>
    <w:multiLevelType w:val="hybridMultilevel"/>
    <w:tmpl w:val="B426876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887481F"/>
    <w:multiLevelType w:val="hybridMultilevel"/>
    <w:tmpl w:val="60DAE30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44BE6221"/>
    <w:multiLevelType w:val="hybridMultilevel"/>
    <w:tmpl w:val="80DAB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5A1F63"/>
    <w:multiLevelType w:val="hybridMultilevel"/>
    <w:tmpl w:val="DE8892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CB4C1F"/>
    <w:multiLevelType w:val="multilevel"/>
    <w:tmpl w:val="1232604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BD81BBF"/>
    <w:multiLevelType w:val="hybridMultilevel"/>
    <w:tmpl w:val="2A4E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4790238">
    <w:abstractNumId w:val="5"/>
  </w:num>
  <w:num w:numId="2" w16cid:durableId="1413044245">
    <w:abstractNumId w:val="7"/>
  </w:num>
  <w:num w:numId="3" w16cid:durableId="1847206300">
    <w:abstractNumId w:val="9"/>
  </w:num>
  <w:num w:numId="4" w16cid:durableId="425687964">
    <w:abstractNumId w:val="6"/>
  </w:num>
  <w:num w:numId="5" w16cid:durableId="2017951720">
    <w:abstractNumId w:val="3"/>
  </w:num>
  <w:num w:numId="6" w16cid:durableId="1420444219">
    <w:abstractNumId w:val="0"/>
  </w:num>
  <w:num w:numId="7" w16cid:durableId="479082735">
    <w:abstractNumId w:val="4"/>
  </w:num>
  <w:num w:numId="8" w16cid:durableId="531066806">
    <w:abstractNumId w:val="8"/>
  </w:num>
  <w:num w:numId="9" w16cid:durableId="1151555371">
    <w:abstractNumId w:val="2"/>
  </w:num>
  <w:num w:numId="10" w16cid:durableId="2069648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64596"/>
    <w:rsid w:val="00001941"/>
    <w:rsid w:val="00010C22"/>
    <w:rsid w:val="000217F1"/>
    <w:rsid w:val="000252E9"/>
    <w:rsid w:val="0005092D"/>
    <w:rsid w:val="0006101D"/>
    <w:rsid w:val="0006453F"/>
    <w:rsid w:val="0006663C"/>
    <w:rsid w:val="00082E24"/>
    <w:rsid w:val="00086DAF"/>
    <w:rsid w:val="000A09BA"/>
    <w:rsid w:val="000D187E"/>
    <w:rsid w:val="000D2C5E"/>
    <w:rsid w:val="000E4540"/>
    <w:rsid w:val="000E6D41"/>
    <w:rsid w:val="000F6A62"/>
    <w:rsid w:val="00104210"/>
    <w:rsid w:val="00117F48"/>
    <w:rsid w:val="001204EE"/>
    <w:rsid w:val="00120798"/>
    <w:rsid w:val="001210A4"/>
    <w:rsid w:val="00121823"/>
    <w:rsid w:val="00124A99"/>
    <w:rsid w:val="00127959"/>
    <w:rsid w:val="00130130"/>
    <w:rsid w:val="00144799"/>
    <w:rsid w:val="00152500"/>
    <w:rsid w:val="0015396D"/>
    <w:rsid w:val="001772EA"/>
    <w:rsid w:val="001A1462"/>
    <w:rsid w:val="001C2D06"/>
    <w:rsid w:val="001D0019"/>
    <w:rsid w:val="001D4479"/>
    <w:rsid w:val="001D4A92"/>
    <w:rsid w:val="001E0DD4"/>
    <w:rsid w:val="00204C52"/>
    <w:rsid w:val="0021010E"/>
    <w:rsid w:val="00223276"/>
    <w:rsid w:val="0024017E"/>
    <w:rsid w:val="0024106C"/>
    <w:rsid w:val="00243BF0"/>
    <w:rsid w:val="00251EC5"/>
    <w:rsid w:val="00252D03"/>
    <w:rsid w:val="00264B51"/>
    <w:rsid w:val="002703C4"/>
    <w:rsid w:val="002716E3"/>
    <w:rsid w:val="0028474E"/>
    <w:rsid w:val="00290BB9"/>
    <w:rsid w:val="002A0837"/>
    <w:rsid w:val="002B7AC2"/>
    <w:rsid w:val="002C1F52"/>
    <w:rsid w:val="002C3B79"/>
    <w:rsid w:val="002D0ED9"/>
    <w:rsid w:val="002D6300"/>
    <w:rsid w:val="002D74F7"/>
    <w:rsid w:val="002E0236"/>
    <w:rsid w:val="002E5E98"/>
    <w:rsid w:val="002F1F18"/>
    <w:rsid w:val="002F20E4"/>
    <w:rsid w:val="002F6883"/>
    <w:rsid w:val="003049E9"/>
    <w:rsid w:val="003239C4"/>
    <w:rsid w:val="00334D56"/>
    <w:rsid w:val="0034402C"/>
    <w:rsid w:val="003463D7"/>
    <w:rsid w:val="003569CF"/>
    <w:rsid w:val="00365FAF"/>
    <w:rsid w:val="00380496"/>
    <w:rsid w:val="003C0613"/>
    <w:rsid w:val="003C1B48"/>
    <w:rsid w:val="003C39F3"/>
    <w:rsid w:val="003E066D"/>
    <w:rsid w:val="00400531"/>
    <w:rsid w:val="00413400"/>
    <w:rsid w:val="00413F26"/>
    <w:rsid w:val="0044005F"/>
    <w:rsid w:val="0047624B"/>
    <w:rsid w:val="00477BE1"/>
    <w:rsid w:val="00480CA0"/>
    <w:rsid w:val="004A282F"/>
    <w:rsid w:val="004A6264"/>
    <w:rsid w:val="004A6721"/>
    <w:rsid w:val="004B093E"/>
    <w:rsid w:val="004B28B2"/>
    <w:rsid w:val="004B2D04"/>
    <w:rsid w:val="004B2D47"/>
    <w:rsid w:val="004B62CE"/>
    <w:rsid w:val="004C13C4"/>
    <w:rsid w:val="004C48A3"/>
    <w:rsid w:val="004D336E"/>
    <w:rsid w:val="004D6317"/>
    <w:rsid w:val="00502FB2"/>
    <w:rsid w:val="00512E93"/>
    <w:rsid w:val="0052472F"/>
    <w:rsid w:val="00537FDE"/>
    <w:rsid w:val="005640E0"/>
    <w:rsid w:val="00580D8C"/>
    <w:rsid w:val="005826BE"/>
    <w:rsid w:val="00587348"/>
    <w:rsid w:val="00591B07"/>
    <w:rsid w:val="005B28E8"/>
    <w:rsid w:val="005B2F8F"/>
    <w:rsid w:val="005B7479"/>
    <w:rsid w:val="005C4CF5"/>
    <w:rsid w:val="005D209D"/>
    <w:rsid w:val="005E231F"/>
    <w:rsid w:val="005E371E"/>
    <w:rsid w:val="005E72C2"/>
    <w:rsid w:val="005F4A97"/>
    <w:rsid w:val="00600FE0"/>
    <w:rsid w:val="006317E7"/>
    <w:rsid w:val="00653681"/>
    <w:rsid w:val="00661E65"/>
    <w:rsid w:val="0066593C"/>
    <w:rsid w:val="00666834"/>
    <w:rsid w:val="006669C5"/>
    <w:rsid w:val="00674F6B"/>
    <w:rsid w:val="00681169"/>
    <w:rsid w:val="00684A9A"/>
    <w:rsid w:val="006858A6"/>
    <w:rsid w:val="006922F6"/>
    <w:rsid w:val="006A55D8"/>
    <w:rsid w:val="006A5D02"/>
    <w:rsid w:val="006B01C1"/>
    <w:rsid w:val="006C7472"/>
    <w:rsid w:val="006D491B"/>
    <w:rsid w:val="006D6CF1"/>
    <w:rsid w:val="006E6BBE"/>
    <w:rsid w:val="006E7027"/>
    <w:rsid w:val="00730C03"/>
    <w:rsid w:val="00736548"/>
    <w:rsid w:val="00747D4B"/>
    <w:rsid w:val="00764155"/>
    <w:rsid w:val="00790A36"/>
    <w:rsid w:val="007A0C0E"/>
    <w:rsid w:val="007A6441"/>
    <w:rsid w:val="007B302C"/>
    <w:rsid w:val="007C5305"/>
    <w:rsid w:val="007C5A3D"/>
    <w:rsid w:val="007D19AD"/>
    <w:rsid w:val="007D6A47"/>
    <w:rsid w:val="007D76FD"/>
    <w:rsid w:val="007F5535"/>
    <w:rsid w:val="007F6A9D"/>
    <w:rsid w:val="00807DAB"/>
    <w:rsid w:val="00823C1A"/>
    <w:rsid w:val="00827211"/>
    <w:rsid w:val="00841726"/>
    <w:rsid w:val="00857DEC"/>
    <w:rsid w:val="008969F2"/>
    <w:rsid w:val="008B4AC6"/>
    <w:rsid w:val="008D73B4"/>
    <w:rsid w:val="008D7C9E"/>
    <w:rsid w:val="008E2C5E"/>
    <w:rsid w:val="00903D69"/>
    <w:rsid w:val="00912D9A"/>
    <w:rsid w:val="00921AA1"/>
    <w:rsid w:val="00937DA7"/>
    <w:rsid w:val="00942406"/>
    <w:rsid w:val="00943107"/>
    <w:rsid w:val="00953AA2"/>
    <w:rsid w:val="0095564F"/>
    <w:rsid w:val="00983EE4"/>
    <w:rsid w:val="00984FE4"/>
    <w:rsid w:val="00992091"/>
    <w:rsid w:val="009A7B30"/>
    <w:rsid w:val="009B46DB"/>
    <w:rsid w:val="009D28AE"/>
    <w:rsid w:val="00A10B72"/>
    <w:rsid w:val="00A11833"/>
    <w:rsid w:val="00A1416A"/>
    <w:rsid w:val="00A155C3"/>
    <w:rsid w:val="00A179A9"/>
    <w:rsid w:val="00A200BF"/>
    <w:rsid w:val="00A30480"/>
    <w:rsid w:val="00A337FD"/>
    <w:rsid w:val="00A400E1"/>
    <w:rsid w:val="00A52152"/>
    <w:rsid w:val="00A5358E"/>
    <w:rsid w:val="00A7436A"/>
    <w:rsid w:val="00A77BCB"/>
    <w:rsid w:val="00A856D2"/>
    <w:rsid w:val="00AA6A19"/>
    <w:rsid w:val="00AB0D18"/>
    <w:rsid w:val="00AC4C06"/>
    <w:rsid w:val="00AD7247"/>
    <w:rsid w:val="00AE1D90"/>
    <w:rsid w:val="00AE4A86"/>
    <w:rsid w:val="00AE58FC"/>
    <w:rsid w:val="00AF5D5B"/>
    <w:rsid w:val="00B003E6"/>
    <w:rsid w:val="00B04F3F"/>
    <w:rsid w:val="00B218A1"/>
    <w:rsid w:val="00B30739"/>
    <w:rsid w:val="00B6315A"/>
    <w:rsid w:val="00B64596"/>
    <w:rsid w:val="00B71C30"/>
    <w:rsid w:val="00B7799C"/>
    <w:rsid w:val="00B90C15"/>
    <w:rsid w:val="00B91E35"/>
    <w:rsid w:val="00BA7559"/>
    <w:rsid w:val="00BB3669"/>
    <w:rsid w:val="00BC0A4E"/>
    <w:rsid w:val="00BC458D"/>
    <w:rsid w:val="00BD7641"/>
    <w:rsid w:val="00BE56D0"/>
    <w:rsid w:val="00BF5A9C"/>
    <w:rsid w:val="00C04B63"/>
    <w:rsid w:val="00C10EF3"/>
    <w:rsid w:val="00C11BD3"/>
    <w:rsid w:val="00C1792C"/>
    <w:rsid w:val="00C2791E"/>
    <w:rsid w:val="00C450F3"/>
    <w:rsid w:val="00C47B09"/>
    <w:rsid w:val="00C517A8"/>
    <w:rsid w:val="00C60038"/>
    <w:rsid w:val="00C67CE6"/>
    <w:rsid w:val="00C80E73"/>
    <w:rsid w:val="00C86663"/>
    <w:rsid w:val="00CB233A"/>
    <w:rsid w:val="00CB6FDD"/>
    <w:rsid w:val="00CB7868"/>
    <w:rsid w:val="00CB7D67"/>
    <w:rsid w:val="00CC0684"/>
    <w:rsid w:val="00CC5FB4"/>
    <w:rsid w:val="00CD3A26"/>
    <w:rsid w:val="00CD5C06"/>
    <w:rsid w:val="00CE5D40"/>
    <w:rsid w:val="00CF42D9"/>
    <w:rsid w:val="00D12B15"/>
    <w:rsid w:val="00D16106"/>
    <w:rsid w:val="00D44C26"/>
    <w:rsid w:val="00D46436"/>
    <w:rsid w:val="00D54F88"/>
    <w:rsid w:val="00D568A1"/>
    <w:rsid w:val="00D74476"/>
    <w:rsid w:val="00D74EFA"/>
    <w:rsid w:val="00D901B2"/>
    <w:rsid w:val="00DB2BEB"/>
    <w:rsid w:val="00DD3BA7"/>
    <w:rsid w:val="00DE4A85"/>
    <w:rsid w:val="00DF2816"/>
    <w:rsid w:val="00E14FFB"/>
    <w:rsid w:val="00E23ACB"/>
    <w:rsid w:val="00E270A9"/>
    <w:rsid w:val="00E32829"/>
    <w:rsid w:val="00E842B9"/>
    <w:rsid w:val="00E84BEE"/>
    <w:rsid w:val="00E855A9"/>
    <w:rsid w:val="00EB101A"/>
    <w:rsid w:val="00ED36FE"/>
    <w:rsid w:val="00ED3882"/>
    <w:rsid w:val="00EF124F"/>
    <w:rsid w:val="00EF47BB"/>
    <w:rsid w:val="00EF6BA0"/>
    <w:rsid w:val="00F03581"/>
    <w:rsid w:val="00F056A5"/>
    <w:rsid w:val="00F05A68"/>
    <w:rsid w:val="00F0609A"/>
    <w:rsid w:val="00F06E13"/>
    <w:rsid w:val="00F31A76"/>
    <w:rsid w:val="00F320D8"/>
    <w:rsid w:val="00F5291E"/>
    <w:rsid w:val="00F62C1B"/>
    <w:rsid w:val="00F67D91"/>
    <w:rsid w:val="00F74F95"/>
    <w:rsid w:val="00F83FE4"/>
    <w:rsid w:val="00F96E81"/>
    <w:rsid w:val="00FA0840"/>
    <w:rsid w:val="00FA65A9"/>
    <w:rsid w:val="00FA6F39"/>
    <w:rsid w:val="00FB17BD"/>
    <w:rsid w:val="00FB5962"/>
    <w:rsid w:val="00FC2BF9"/>
    <w:rsid w:val="00FE1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8ADEF38"/>
  <w15:docId w15:val="{37EEE9D8-A276-4F9D-9FB1-0F05BC9B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596"/>
    <w:rPr>
      <w:rFonts w:ascii="Times New Roman" w:eastAsia="Times New Roman" w:hAnsi="Times New Roman"/>
      <w:lang w:eastAsia="en-US"/>
    </w:rPr>
  </w:style>
  <w:style w:type="paragraph" w:styleId="Heading1">
    <w:name w:val="heading 1"/>
    <w:next w:val="Normal"/>
    <w:link w:val="Heading1Char"/>
    <w:qFormat/>
    <w:locked/>
    <w:rsid w:val="00BE56D0"/>
    <w:pPr>
      <w:suppressAutoHyphens/>
      <w:spacing w:before="240" w:after="240"/>
      <w:outlineLvl w:val="0"/>
    </w:pPr>
    <w:rPr>
      <w:rFonts w:ascii="Arial" w:eastAsia="Times New Roman" w:hAnsi="Arial"/>
      <w:b/>
      <w:color w:val="ED1B2D"/>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596"/>
    <w:pPr>
      <w:ind w:left="720"/>
    </w:pPr>
  </w:style>
  <w:style w:type="paragraph" w:styleId="BalloonText">
    <w:name w:val="Balloon Text"/>
    <w:basedOn w:val="Normal"/>
    <w:link w:val="BalloonTextChar"/>
    <w:uiPriority w:val="99"/>
    <w:semiHidden/>
    <w:unhideWhenUsed/>
    <w:rsid w:val="001D4A92"/>
    <w:rPr>
      <w:rFonts w:ascii="Segoe UI" w:hAnsi="Segoe UI" w:cs="Segoe UI"/>
      <w:sz w:val="18"/>
      <w:szCs w:val="18"/>
    </w:rPr>
  </w:style>
  <w:style w:type="character" w:customStyle="1" w:styleId="BalloonTextChar">
    <w:name w:val="Balloon Text Char"/>
    <w:link w:val="BalloonText"/>
    <w:uiPriority w:val="99"/>
    <w:semiHidden/>
    <w:rsid w:val="001D4A92"/>
    <w:rPr>
      <w:rFonts w:ascii="Segoe UI" w:eastAsia="Times New Roman" w:hAnsi="Segoe UI" w:cs="Segoe UI"/>
      <w:sz w:val="18"/>
      <w:szCs w:val="18"/>
      <w:lang w:val="en-GB"/>
    </w:rPr>
  </w:style>
  <w:style w:type="table" w:styleId="TableGrid">
    <w:name w:val="Table Grid"/>
    <w:basedOn w:val="TableNormal"/>
    <w:uiPriority w:val="39"/>
    <w:locked/>
    <w:rsid w:val="00692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E56D0"/>
    <w:rPr>
      <w:rFonts w:ascii="Arial" w:eastAsia="Times New Roman" w:hAnsi="Arial"/>
      <w:b/>
      <w:color w:val="ED1B2D"/>
      <w:sz w:val="40"/>
      <w:szCs w:val="24"/>
      <w:lang w:val="en-GB" w:eastAsia="en-GB"/>
    </w:rPr>
  </w:style>
  <w:style w:type="paragraph" w:styleId="Header">
    <w:name w:val="header"/>
    <w:basedOn w:val="Normal"/>
    <w:link w:val="HeaderChar"/>
    <w:uiPriority w:val="99"/>
    <w:unhideWhenUsed/>
    <w:rsid w:val="00BE56D0"/>
    <w:pPr>
      <w:tabs>
        <w:tab w:val="center" w:pos="4513"/>
        <w:tab w:val="right" w:pos="9026"/>
      </w:tabs>
    </w:pPr>
  </w:style>
  <w:style w:type="character" w:customStyle="1" w:styleId="HeaderChar">
    <w:name w:val="Header Char"/>
    <w:link w:val="Header"/>
    <w:uiPriority w:val="99"/>
    <w:rsid w:val="00BE56D0"/>
    <w:rPr>
      <w:rFonts w:ascii="Times New Roman" w:eastAsia="Times New Roman" w:hAnsi="Times New Roman"/>
      <w:sz w:val="20"/>
      <w:szCs w:val="20"/>
      <w:lang w:val="en-GB"/>
    </w:rPr>
  </w:style>
  <w:style w:type="paragraph" w:styleId="Footer">
    <w:name w:val="footer"/>
    <w:basedOn w:val="Normal"/>
    <w:link w:val="FooterChar"/>
    <w:uiPriority w:val="99"/>
    <w:unhideWhenUsed/>
    <w:rsid w:val="00BE56D0"/>
    <w:pPr>
      <w:tabs>
        <w:tab w:val="center" w:pos="4513"/>
        <w:tab w:val="right" w:pos="9026"/>
      </w:tabs>
    </w:pPr>
  </w:style>
  <w:style w:type="character" w:customStyle="1" w:styleId="FooterChar">
    <w:name w:val="Footer Char"/>
    <w:link w:val="Footer"/>
    <w:uiPriority w:val="99"/>
    <w:rsid w:val="00BE56D0"/>
    <w:rPr>
      <w:rFonts w:ascii="Times New Roman" w:eastAsia="Times New Roman" w:hAnsi="Times New Roman"/>
      <w:sz w:val="20"/>
      <w:szCs w:val="20"/>
      <w:lang w:val="en-GB"/>
    </w:rPr>
  </w:style>
  <w:style w:type="paragraph" w:customStyle="1" w:styleId="Default">
    <w:name w:val="Default"/>
    <w:rsid w:val="00FA6F39"/>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61337">
      <w:bodyDiv w:val="1"/>
      <w:marLeft w:val="0"/>
      <w:marRight w:val="0"/>
      <w:marTop w:val="0"/>
      <w:marBottom w:val="0"/>
      <w:divBdr>
        <w:top w:val="none" w:sz="0" w:space="0" w:color="auto"/>
        <w:left w:val="none" w:sz="0" w:space="0" w:color="auto"/>
        <w:bottom w:val="none" w:sz="0" w:space="0" w:color="auto"/>
        <w:right w:val="none" w:sz="0" w:space="0" w:color="auto"/>
      </w:divBdr>
    </w:div>
    <w:div w:id="1962033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36055567A3154F8CF3C7FCDC24EB44" ma:contentTypeVersion="13" ma:contentTypeDescription="Create a new document." ma:contentTypeScope="" ma:versionID="acc94f12299ed8bf2c95f14757e9593b">
  <xsd:schema xmlns:xsd="http://www.w3.org/2001/XMLSchema" xmlns:xs="http://www.w3.org/2001/XMLSchema" xmlns:p="http://schemas.microsoft.com/office/2006/metadata/properties" xmlns:ns2="e41da8a9-8cdd-4d03-87e7-9b9f8ceeb134" xmlns:ns3="e88eabaa-a010-44c0-beb0-f085e2794f59" targetNamespace="http://schemas.microsoft.com/office/2006/metadata/properties" ma:root="true" ma:fieldsID="88596f4620389f57b161c80bbb7e1de1" ns2:_="" ns3:_="">
    <xsd:import namespace="e41da8a9-8cdd-4d03-87e7-9b9f8ceeb134"/>
    <xsd:import namespace="e88eabaa-a010-44c0-beb0-f085e2794f5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da8a9-8cdd-4d03-87e7-9b9f8ceeb13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566c5d4-887a-4e11-a7d7-0eb6db3b914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8eabaa-a010-44c0-beb0-f085e2794f5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4e81710-abf8-449c-8b9f-874f8ed80c80}" ma:internalName="TaxCatchAll" ma:showField="CatchAllData" ma:web="e88eabaa-a010-44c0-beb0-f085e2794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88eabaa-a010-44c0-beb0-f085e2794f59" xsi:nil="true"/>
    <lcf76f155ced4ddcb4097134ff3c332f xmlns="e41da8a9-8cdd-4d03-87e7-9b9f8ceeb13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377A3-1F01-4FA2-9C80-17A210BE8125}">
  <ds:schemaRefs>
    <ds:schemaRef ds:uri="http://schemas.microsoft.com/sharepoint/v3/contenttype/forms"/>
  </ds:schemaRefs>
</ds:datastoreItem>
</file>

<file path=customXml/itemProps2.xml><?xml version="1.0" encoding="utf-8"?>
<ds:datastoreItem xmlns:ds="http://schemas.openxmlformats.org/officeDocument/2006/customXml" ds:itemID="{70DECEF4-0653-462D-8C1E-DC94F8A49A0F}"/>
</file>

<file path=customXml/itemProps3.xml><?xml version="1.0" encoding="utf-8"?>
<ds:datastoreItem xmlns:ds="http://schemas.openxmlformats.org/officeDocument/2006/customXml" ds:itemID="{F6898E0D-E666-4BF4-A1E3-D0F282188149}">
  <ds:schemaRefs>
    <ds:schemaRef ds:uri="3e7a6cee-de5f-4c0b-826b-d83bb25b02be"/>
    <ds:schemaRef ds:uri="http://schemas.microsoft.com/office/2006/metadata/properties"/>
    <ds:schemaRef ds:uri="http://schemas.microsoft.com/office/infopath/2007/PartnerControl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afdd2c3b-7715-461b-bfdb-3ac19ed24678"/>
    <ds:schemaRef ds:uri="8baee21c-94fb-4bbc-a4ce-c8068a1d9a24"/>
  </ds:schemaRefs>
</ds:datastoreItem>
</file>

<file path=customXml/itemProps4.xml><?xml version="1.0" encoding="utf-8"?>
<ds:datastoreItem xmlns:ds="http://schemas.openxmlformats.org/officeDocument/2006/customXml" ds:itemID="{83506B55-BBA5-472A-A76A-1FE8ECCDF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12</Pages>
  <Words>3131</Words>
  <Characters>17853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WOODLANDS SCHOOL</vt:lpstr>
    </vt:vector>
  </TitlesOfParts>
  <Company/>
  <LinksUpToDate>false</LinksUpToDate>
  <CharactersWithSpaces>20943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WOODLANDS SCHOOL</dc:title>
  <dc:subject/>
  <dc:creator>Head Teacher</dc:creator>
  <cp:keywords/>
  <dc:description/>
  <cp:lastModifiedBy>Vicky Wright</cp:lastModifiedBy>
  <cp:revision>6</cp:revision>
  <cp:lastPrinted>2018-11-12T14:53:00Z</cp:lastPrinted>
  <dcterms:created xsi:type="dcterms:W3CDTF">2021-12-07T10:58:00Z</dcterms:created>
  <dcterms:modified xsi:type="dcterms:W3CDTF">2024-11-21T09:14:00Z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0x010100BF36055567A3154F8CF3C7FCDC24EB44</vt:lpwstr>
  </property>
  <property fmtid="{D5CDD505-2E9C-101B-9397-08002B2CF9AE}" pid="3" name="MediaServiceImageTags">
    <vt:lpwstr/>
  </property>
</Properties>
</file>